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16" w:rsidRPr="004511A2" w:rsidRDefault="004511A2" w:rsidP="004511A2">
      <w:pPr>
        <w:pStyle w:val="Titre2"/>
        <w:ind w:left="142"/>
      </w:pPr>
      <w:bookmarkStart w:id="0" w:name="_GoBack"/>
      <w:bookmarkEnd w:id="0"/>
      <w:r>
        <w:rPr>
          <w:noProof/>
          <w:lang w:val="fr-CA" w:eastAsia="fr-CA"/>
        </w:rPr>
        <w:drawing>
          <wp:inline distT="0" distB="0" distL="0" distR="0">
            <wp:extent cx="5734050" cy="590550"/>
            <wp:effectExtent l="0" t="0" r="0" b="0"/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16">
        <w:rPr>
          <w:sz w:val="14"/>
        </w:rPr>
        <w:tab/>
      </w:r>
      <w:r w:rsidR="00AD2916">
        <w:rPr>
          <w:sz w:val="14"/>
        </w:rPr>
        <w:tab/>
      </w:r>
    </w:p>
    <w:p w:rsidR="00AD2916" w:rsidRPr="00AD2916" w:rsidRDefault="00AD2916" w:rsidP="004511A2">
      <w:pPr>
        <w:pStyle w:val="Titre2"/>
        <w:ind w:left="709"/>
      </w:pPr>
      <w:r>
        <w:rPr>
          <w:sz w:val="14"/>
        </w:rPr>
        <w:t xml:space="preserve">Service des ressources humaines </w:t>
      </w:r>
    </w:p>
    <w:p w:rsidR="00AD2916" w:rsidRPr="00991D4D" w:rsidRDefault="00AD2916" w:rsidP="004511A2">
      <w:pPr>
        <w:spacing w:before="60"/>
        <w:ind w:left="709"/>
        <w:rPr>
          <w:sz w:val="14"/>
        </w:rPr>
      </w:pPr>
      <w:r>
        <w:rPr>
          <w:sz w:val="14"/>
        </w:rPr>
        <w:t>Sherbrooke (Québec)  J1K 2R11</w:t>
      </w:r>
    </w:p>
    <w:p w:rsidR="00AD2916" w:rsidRPr="00991D4D" w:rsidRDefault="00AD2916" w:rsidP="004511A2">
      <w:pPr>
        <w:spacing w:before="60"/>
        <w:ind w:left="709"/>
        <w:rPr>
          <w:sz w:val="14"/>
        </w:rPr>
      </w:pPr>
      <w:r>
        <w:rPr>
          <w:sz w:val="14"/>
        </w:rPr>
        <w:t>Téléphone : 819 821-7393</w:t>
      </w:r>
    </w:p>
    <w:p w:rsidR="00AD2916" w:rsidRPr="00991D4D" w:rsidRDefault="00AD2916" w:rsidP="004511A2">
      <w:pPr>
        <w:spacing w:before="10"/>
        <w:ind w:left="709"/>
        <w:rPr>
          <w:sz w:val="14"/>
        </w:rPr>
      </w:pPr>
      <w:r w:rsidRPr="00991D4D">
        <w:rPr>
          <w:sz w:val="14"/>
        </w:rPr>
        <w:t xml:space="preserve">Télécopieur </w:t>
      </w:r>
      <w:r>
        <w:rPr>
          <w:sz w:val="14"/>
        </w:rPr>
        <w:t>819 821-7330</w:t>
      </w:r>
    </w:p>
    <w:p w:rsidR="004511A2" w:rsidRDefault="004511A2" w:rsidP="004511A2">
      <w:pPr>
        <w:pStyle w:val="Titre"/>
        <w:pBdr>
          <w:bottom w:val="none" w:sz="0" w:space="0" w:color="auto"/>
        </w:pBdr>
        <w:ind w:left="1440"/>
        <w:rPr>
          <w:color w:val="006600"/>
          <w:sz w:val="32"/>
          <w:szCs w:val="32"/>
        </w:rPr>
      </w:pPr>
    </w:p>
    <w:p w:rsidR="00AD2916" w:rsidRPr="00DA23FE" w:rsidRDefault="00AD2916" w:rsidP="004511A2">
      <w:pPr>
        <w:pStyle w:val="Titre"/>
        <w:pBdr>
          <w:bottom w:val="none" w:sz="0" w:space="0" w:color="auto"/>
        </w:pBdr>
        <w:ind w:left="1440"/>
        <w:rPr>
          <w:color w:val="006600"/>
          <w:sz w:val="32"/>
          <w:szCs w:val="32"/>
        </w:rPr>
      </w:pPr>
      <w:r w:rsidRPr="00DA23FE">
        <w:rPr>
          <w:color w:val="006600"/>
          <w:sz w:val="32"/>
          <w:szCs w:val="32"/>
        </w:rPr>
        <w:t>Fiche d’inscription – Ateliers de préparation à la retraite</w:t>
      </w:r>
    </w:p>
    <w:p w:rsidR="0026028B" w:rsidRDefault="0026028B" w:rsidP="0026028B">
      <w:pPr>
        <w:pStyle w:val="Titre"/>
        <w:pBdr>
          <w:bottom w:val="none" w:sz="0" w:space="0" w:color="auto"/>
        </w:pBdr>
        <w:jc w:val="center"/>
        <w:rPr>
          <w:color w:val="006600"/>
          <w:sz w:val="32"/>
          <w:szCs w:val="32"/>
        </w:rPr>
      </w:pPr>
      <w:r>
        <w:rPr>
          <w:color w:val="006600"/>
          <w:sz w:val="32"/>
          <w:szCs w:val="32"/>
        </w:rPr>
        <w:t xml:space="preserve">Personnel professoral et </w:t>
      </w:r>
      <w:r w:rsidRPr="00DA23FE">
        <w:rPr>
          <w:color w:val="006600"/>
          <w:sz w:val="32"/>
          <w:szCs w:val="32"/>
        </w:rPr>
        <w:t xml:space="preserve">cadre </w:t>
      </w:r>
    </w:p>
    <w:p w:rsidR="00AD2916" w:rsidRDefault="00AD2916" w:rsidP="00AD2916">
      <w:pPr>
        <w:pBdr>
          <w:bottom w:val="single" w:sz="4" w:space="1" w:color="auto"/>
        </w:pBdr>
        <w:ind w:left="90"/>
        <w:jc w:val="center"/>
        <w:rPr>
          <w:b/>
        </w:rPr>
      </w:pPr>
      <w:r w:rsidRPr="00E63583">
        <w:rPr>
          <w:b/>
        </w:rPr>
        <w:t xml:space="preserve">Dates des ateliers : </w:t>
      </w:r>
      <w:r w:rsidR="0026028B">
        <w:rPr>
          <w:b/>
          <w:bCs/>
        </w:rPr>
        <w:t>les jeudis 19 mai, 2 juin</w:t>
      </w:r>
      <w:r>
        <w:rPr>
          <w:b/>
          <w:bCs/>
        </w:rPr>
        <w:t xml:space="preserve"> et </w:t>
      </w:r>
      <w:r w:rsidR="0026028B">
        <w:rPr>
          <w:b/>
          <w:bCs/>
        </w:rPr>
        <w:t>16 juin</w:t>
      </w:r>
      <w:r>
        <w:rPr>
          <w:b/>
          <w:bCs/>
        </w:rPr>
        <w:t xml:space="preserve"> 2016</w:t>
      </w:r>
      <w:r w:rsidRPr="00E63583">
        <w:rPr>
          <w:b/>
          <w:bCs/>
        </w:rPr>
        <w:t xml:space="preserve">, </w:t>
      </w:r>
      <w:r>
        <w:rPr>
          <w:b/>
        </w:rPr>
        <w:t>de 18 h à 21</w:t>
      </w:r>
      <w:r w:rsidRPr="00E63583">
        <w:rPr>
          <w:b/>
        </w:rPr>
        <w:t xml:space="preserve"> h</w:t>
      </w:r>
    </w:p>
    <w:p w:rsidR="00AD2916" w:rsidRDefault="00AD2916" w:rsidP="00AD2916">
      <w:pPr>
        <w:jc w:val="both"/>
      </w:pPr>
    </w:p>
    <w:p w:rsidR="004511A2" w:rsidRDefault="004511A2" w:rsidP="00AD2916">
      <w:pPr>
        <w:tabs>
          <w:tab w:val="left" w:pos="2160"/>
        </w:tabs>
        <w:ind w:left="1440" w:hanging="1350"/>
        <w:jc w:val="both"/>
      </w:pPr>
    </w:p>
    <w:p w:rsidR="00AD2916" w:rsidRDefault="00AD2916" w:rsidP="00AD2916">
      <w:pPr>
        <w:tabs>
          <w:tab w:val="left" w:pos="2160"/>
        </w:tabs>
        <w:ind w:left="1440" w:hanging="1350"/>
        <w:jc w:val="both"/>
      </w:pPr>
      <w:r w:rsidRPr="004511A2">
        <w:rPr>
          <w:b/>
        </w:rPr>
        <w:t>Question 1</w:t>
      </w:r>
      <w:r>
        <w:t xml:space="preserve"> : </w:t>
      </w:r>
      <w:r>
        <w:tab/>
        <w:t>Je prévois prendre ma retraite  dans :</w:t>
      </w:r>
    </w:p>
    <w:p w:rsidR="00AD2916" w:rsidRDefault="006D3D16" w:rsidP="006D3D16">
      <w:pPr>
        <w:tabs>
          <w:tab w:val="left" w:pos="1440"/>
          <w:tab w:val="left" w:pos="2250"/>
        </w:tabs>
        <w:ind w:left="2127"/>
      </w:pPr>
      <w:r>
        <w:t xml:space="preserve"> </w:t>
      </w:r>
      <w:r w:rsidR="00AD2916">
        <w:t>0 à 2 ans</w:t>
      </w:r>
      <w:r w:rsidR="00AD2916">
        <w:tab/>
      </w:r>
      <w:r w:rsidR="004511A2">
        <w:rPr>
          <w:sz w:val="28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" w:name="Check1"/>
      <w:r w:rsidR="004511A2">
        <w:rPr>
          <w:sz w:val="28"/>
        </w:rPr>
        <w:instrText xml:space="preserve"> FORMCHECKBOX </w:instrText>
      </w:r>
      <w:r w:rsidR="00702A82">
        <w:rPr>
          <w:sz w:val="28"/>
        </w:rPr>
      </w:r>
      <w:r w:rsidR="00702A82">
        <w:rPr>
          <w:sz w:val="28"/>
        </w:rPr>
        <w:fldChar w:fldCharType="separate"/>
      </w:r>
      <w:r w:rsidR="004511A2">
        <w:rPr>
          <w:sz w:val="28"/>
        </w:rPr>
        <w:fldChar w:fldCharType="end"/>
      </w:r>
      <w:bookmarkEnd w:id="1"/>
      <w:r w:rsidR="00AD2916">
        <w:tab/>
      </w:r>
      <w:r w:rsidR="00AD2916">
        <w:tab/>
        <w:t xml:space="preserve">5 à 6 ans  </w:t>
      </w:r>
      <w:r w:rsidR="00AD2916">
        <w:tab/>
        <w:t xml:space="preserve">   </w:t>
      </w:r>
      <w:r w:rsidR="004511A2">
        <w:rPr>
          <w:sz w:val="28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4511A2">
        <w:rPr>
          <w:sz w:val="28"/>
        </w:rPr>
        <w:instrText xml:space="preserve"> FORMCHECKBOX </w:instrText>
      </w:r>
      <w:r w:rsidR="00702A82">
        <w:rPr>
          <w:sz w:val="28"/>
        </w:rPr>
      </w:r>
      <w:r w:rsidR="00702A82">
        <w:rPr>
          <w:sz w:val="28"/>
        </w:rPr>
        <w:fldChar w:fldCharType="separate"/>
      </w:r>
      <w:r w:rsidR="004511A2">
        <w:rPr>
          <w:sz w:val="28"/>
        </w:rPr>
        <w:fldChar w:fldCharType="end"/>
      </w:r>
    </w:p>
    <w:p w:rsidR="00AD2916" w:rsidRDefault="006D3D16" w:rsidP="006D3D16">
      <w:pPr>
        <w:tabs>
          <w:tab w:val="left" w:pos="1440"/>
          <w:tab w:val="left" w:pos="2250"/>
        </w:tabs>
        <w:ind w:left="2127"/>
      </w:pPr>
      <w:r>
        <w:t xml:space="preserve"> </w:t>
      </w:r>
      <w:r w:rsidR="00AD2916">
        <w:t>3 à 4 ans</w:t>
      </w:r>
      <w:r w:rsidR="00AD2916">
        <w:tab/>
      </w:r>
      <w:r w:rsidR="004511A2">
        <w:rPr>
          <w:sz w:val="28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4511A2">
        <w:rPr>
          <w:sz w:val="28"/>
        </w:rPr>
        <w:instrText xml:space="preserve"> FORMCHECKBOX </w:instrText>
      </w:r>
      <w:r w:rsidR="00702A82">
        <w:rPr>
          <w:sz w:val="28"/>
        </w:rPr>
      </w:r>
      <w:r w:rsidR="00702A82">
        <w:rPr>
          <w:sz w:val="28"/>
        </w:rPr>
        <w:fldChar w:fldCharType="separate"/>
      </w:r>
      <w:r w:rsidR="004511A2">
        <w:rPr>
          <w:sz w:val="28"/>
        </w:rPr>
        <w:fldChar w:fldCharType="end"/>
      </w:r>
      <w:r w:rsidR="00AD2916">
        <w:tab/>
      </w:r>
      <w:r w:rsidR="00AD2916">
        <w:tab/>
        <w:t xml:space="preserve">7 ans ou plus   </w:t>
      </w:r>
      <w:r w:rsidR="004511A2">
        <w:rPr>
          <w:sz w:val="28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4511A2">
        <w:rPr>
          <w:sz w:val="28"/>
        </w:rPr>
        <w:instrText xml:space="preserve"> FORMCHECKBOX </w:instrText>
      </w:r>
      <w:r w:rsidR="00702A82">
        <w:rPr>
          <w:sz w:val="28"/>
        </w:rPr>
      </w:r>
      <w:r w:rsidR="00702A82">
        <w:rPr>
          <w:sz w:val="28"/>
        </w:rPr>
        <w:fldChar w:fldCharType="separate"/>
      </w:r>
      <w:r w:rsidR="004511A2">
        <w:rPr>
          <w:sz w:val="28"/>
        </w:rPr>
        <w:fldChar w:fldCharType="end"/>
      </w:r>
    </w:p>
    <w:p w:rsidR="00AD2916" w:rsidRDefault="00AD2916" w:rsidP="006D3D16">
      <w:pPr>
        <w:tabs>
          <w:tab w:val="left" w:pos="2160"/>
        </w:tabs>
        <w:ind w:left="2127" w:hanging="1350"/>
        <w:jc w:val="both"/>
      </w:pPr>
    </w:p>
    <w:p w:rsidR="004511A2" w:rsidRDefault="004511A2" w:rsidP="00AD2916">
      <w:pPr>
        <w:tabs>
          <w:tab w:val="left" w:pos="2160"/>
        </w:tabs>
        <w:ind w:left="1440" w:hanging="1350"/>
        <w:jc w:val="both"/>
      </w:pPr>
    </w:p>
    <w:p w:rsidR="00AD2916" w:rsidRDefault="00AD2916" w:rsidP="00AD2916">
      <w:pPr>
        <w:tabs>
          <w:tab w:val="left" w:pos="2160"/>
        </w:tabs>
        <w:ind w:left="1440" w:hanging="1350"/>
        <w:jc w:val="both"/>
      </w:pPr>
      <w:r w:rsidRPr="004511A2">
        <w:rPr>
          <w:b/>
        </w:rPr>
        <w:t>Question 2</w:t>
      </w:r>
      <w:r>
        <w:t xml:space="preserve"> : </w:t>
      </w:r>
      <w:r>
        <w:tab/>
        <w:t xml:space="preserve">Avez-vous suivi les </w:t>
      </w:r>
      <w:r w:rsidR="008C02C9">
        <w:t>séances d’information suivantes :</w:t>
      </w:r>
    </w:p>
    <w:p w:rsidR="00AD2916" w:rsidRDefault="00AD2916" w:rsidP="00AD2916">
      <w:pPr>
        <w:tabs>
          <w:tab w:val="left" w:pos="2160"/>
        </w:tabs>
        <w:ind w:left="1350" w:hanging="1260"/>
        <w:jc w:val="both"/>
      </w:pPr>
      <w:r>
        <w:tab/>
      </w:r>
    </w:p>
    <w:p w:rsidR="00AD2916" w:rsidRPr="006F0827" w:rsidRDefault="00AD2916" w:rsidP="00AD2916">
      <w:pPr>
        <w:tabs>
          <w:tab w:val="left" w:pos="1440"/>
          <w:tab w:val="left" w:pos="2160"/>
        </w:tabs>
        <w:ind w:left="90"/>
        <w:jc w:val="both"/>
      </w:pPr>
      <w:r w:rsidRPr="006F0827">
        <w:tab/>
      </w:r>
    </w:p>
    <w:tbl>
      <w:tblPr>
        <w:tblStyle w:val="Grilledutableau"/>
        <w:tblW w:w="10933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430"/>
        <w:gridCol w:w="1514"/>
        <w:gridCol w:w="2817"/>
      </w:tblGrid>
      <w:tr w:rsidR="00AD2916" w:rsidRPr="006F0827" w:rsidTr="0056616A">
        <w:tc>
          <w:tcPr>
            <w:tcW w:w="5172" w:type="dxa"/>
          </w:tcPr>
          <w:p w:rsidR="00AD2916" w:rsidRPr="003A7E9C" w:rsidRDefault="00702A82" w:rsidP="00B452E5">
            <w:pPr>
              <w:tabs>
                <w:tab w:val="left" w:pos="1440"/>
                <w:tab w:val="left" w:pos="2160"/>
              </w:tabs>
              <w:ind w:left="90"/>
              <w:jc w:val="both"/>
            </w:pPr>
            <w:hyperlink r:id="rId6" w:tgtFrame="_top" w:history="1">
              <w:r w:rsidR="00AD2916" w:rsidRPr="006F0827">
                <w:t>Connaître et comprendre le fonctionnement de mon régime de retraite</w:t>
              </w:r>
            </w:hyperlink>
            <w:r w:rsidR="00AD2916" w:rsidRPr="006F0827">
              <w:t xml:space="preserve"> </w:t>
            </w:r>
            <w:r w:rsidR="00AD2916">
              <w:tab/>
            </w:r>
            <w:r w:rsidR="00AD2916">
              <w:tab/>
            </w:r>
          </w:p>
        </w:tc>
        <w:tc>
          <w:tcPr>
            <w:tcW w:w="1430" w:type="dxa"/>
          </w:tcPr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>Oui</w:t>
            </w:r>
            <w:r w:rsidR="006D3D16">
              <w:t xml:space="preserve"> 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  <w:tc>
          <w:tcPr>
            <w:tcW w:w="1514" w:type="dxa"/>
          </w:tcPr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 xml:space="preserve">Non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  <w:tc>
          <w:tcPr>
            <w:tcW w:w="2817" w:type="dxa"/>
          </w:tcPr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>Je vais m’inscrire</w:t>
            </w:r>
            <w:r w:rsidR="006D3D16">
              <w:t xml:space="preserve">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</w:tr>
      <w:tr w:rsidR="00AD2916" w:rsidRPr="006F0827" w:rsidTr="0056616A">
        <w:tc>
          <w:tcPr>
            <w:tcW w:w="5172" w:type="dxa"/>
          </w:tcPr>
          <w:p w:rsidR="00AD2916" w:rsidRPr="006F0827" w:rsidRDefault="00AD2916" w:rsidP="00B452E5">
            <w:pPr>
              <w:tabs>
                <w:tab w:val="left" w:pos="1440"/>
                <w:tab w:val="left" w:pos="2160"/>
              </w:tabs>
              <w:ind w:left="90"/>
              <w:jc w:val="both"/>
            </w:pPr>
          </w:p>
          <w:p w:rsidR="00AD2916" w:rsidRPr="006F0827" w:rsidRDefault="00AD2916" w:rsidP="00B452E5">
            <w:pPr>
              <w:tabs>
                <w:tab w:val="left" w:pos="1440"/>
                <w:tab w:val="left" w:pos="2160"/>
              </w:tabs>
              <w:ind w:left="90"/>
              <w:jc w:val="both"/>
            </w:pPr>
            <w:r w:rsidRPr="006F0827">
              <w:t>Me familiariser avec la planification de la retraite</w:t>
            </w:r>
          </w:p>
          <w:p w:rsidR="00AD2916" w:rsidRPr="006F0827" w:rsidRDefault="00AD2916" w:rsidP="00B452E5">
            <w:pPr>
              <w:tabs>
                <w:tab w:val="left" w:pos="1440"/>
                <w:tab w:val="left" w:pos="2160"/>
              </w:tabs>
              <w:ind w:left="90"/>
              <w:jc w:val="both"/>
            </w:pPr>
          </w:p>
        </w:tc>
        <w:tc>
          <w:tcPr>
            <w:tcW w:w="1430" w:type="dxa"/>
          </w:tcPr>
          <w:p w:rsidR="00AD2916" w:rsidRPr="006F0827" w:rsidRDefault="00AD2916" w:rsidP="00B452E5">
            <w:pPr>
              <w:tabs>
                <w:tab w:val="left" w:pos="1440"/>
                <w:tab w:val="left" w:pos="2160"/>
              </w:tabs>
              <w:jc w:val="both"/>
            </w:pPr>
          </w:p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>Oui</w:t>
            </w:r>
            <w:r w:rsidR="006D3D16">
              <w:t xml:space="preserve"> 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  <w:tc>
          <w:tcPr>
            <w:tcW w:w="1514" w:type="dxa"/>
          </w:tcPr>
          <w:p w:rsidR="00AD2916" w:rsidRPr="006F0827" w:rsidRDefault="00AD2916" w:rsidP="00B452E5">
            <w:pPr>
              <w:tabs>
                <w:tab w:val="left" w:pos="1440"/>
                <w:tab w:val="left" w:pos="2160"/>
              </w:tabs>
              <w:jc w:val="both"/>
            </w:pPr>
          </w:p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>Non</w:t>
            </w:r>
            <w:r w:rsidR="006D3D16">
              <w:t xml:space="preserve">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  <w:tc>
          <w:tcPr>
            <w:tcW w:w="2817" w:type="dxa"/>
          </w:tcPr>
          <w:p w:rsidR="00AD2916" w:rsidRPr="006F0827" w:rsidRDefault="00AD2916" w:rsidP="004511A2">
            <w:pPr>
              <w:tabs>
                <w:tab w:val="left" w:pos="1440"/>
                <w:tab w:val="left" w:pos="2160"/>
              </w:tabs>
              <w:jc w:val="both"/>
            </w:pPr>
            <w:r w:rsidRPr="006F0827">
              <w:t>Je vais m’inscrire</w:t>
            </w:r>
            <w:r w:rsidR="006D3D16">
              <w:t xml:space="preserve"> </w:t>
            </w:r>
            <w:r w:rsidR="004511A2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11A2">
              <w:rPr>
                <w:sz w:val="28"/>
              </w:rPr>
              <w:instrText xml:space="preserve"> FORMCHECKBOX </w:instrText>
            </w:r>
            <w:r w:rsidR="00702A82">
              <w:rPr>
                <w:sz w:val="28"/>
              </w:rPr>
            </w:r>
            <w:r w:rsidR="00702A82">
              <w:rPr>
                <w:sz w:val="28"/>
              </w:rPr>
              <w:fldChar w:fldCharType="separate"/>
            </w:r>
            <w:r w:rsidR="004511A2">
              <w:rPr>
                <w:sz w:val="28"/>
              </w:rPr>
              <w:fldChar w:fldCharType="end"/>
            </w:r>
          </w:p>
        </w:tc>
      </w:tr>
    </w:tbl>
    <w:p w:rsidR="00AD2916" w:rsidRPr="006F0827" w:rsidRDefault="00AD2916" w:rsidP="00AD2916">
      <w:pPr>
        <w:tabs>
          <w:tab w:val="left" w:pos="1440"/>
          <w:tab w:val="left" w:pos="2160"/>
        </w:tabs>
        <w:ind w:left="90"/>
        <w:jc w:val="both"/>
      </w:pPr>
    </w:p>
    <w:p w:rsidR="00AD2916" w:rsidRDefault="00AD2916" w:rsidP="00AD2916">
      <w:pPr>
        <w:tabs>
          <w:tab w:val="left" w:pos="1440"/>
          <w:tab w:val="left" w:pos="2160"/>
        </w:tabs>
        <w:ind w:left="90"/>
        <w:jc w:val="both"/>
      </w:pPr>
      <w:r w:rsidRPr="006F0827">
        <w:t>Si vous avez répondu « Non » à l’une ou l’autre des séances d’information, nous vous conseillons fortement d’y assister avant de vous inscrire aux ateliers de préparation.  Pour vous inscrire à l’une ou l’</w:t>
      </w:r>
      <w:r>
        <w:t>autre de</w:t>
      </w:r>
      <w:r w:rsidRPr="006F0827">
        <w:t xml:space="preserve"> ces séan</w:t>
      </w:r>
      <w:r w:rsidR="0056616A">
        <w:t>ces, vous pouvez vous rendre à l’adresse suivante</w:t>
      </w:r>
      <w:r w:rsidRPr="006F0827">
        <w:t xml:space="preserve"> </w:t>
      </w:r>
      <w:hyperlink r:id="rId7" w:history="1">
        <w:r w:rsidRPr="006F0827">
          <w:t>www.usherbrooke.ca/retraite/info/formations/</w:t>
        </w:r>
      </w:hyperlink>
      <w:r w:rsidRPr="006F0827">
        <w:tab/>
      </w:r>
    </w:p>
    <w:p w:rsidR="00AD2916" w:rsidRDefault="00AD2916" w:rsidP="00AD2916">
      <w:pPr>
        <w:tabs>
          <w:tab w:val="left" w:pos="2160"/>
        </w:tabs>
        <w:ind w:left="1440" w:hanging="1350"/>
        <w:jc w:val="both"/>
      </w:pPr>
    </w:p>
    <w:p w:rsidR="004511A2" w:rsidRDefault="004511A2" w:rsidP="006D3D16">
      <w:pPr>
        <w:tabs>
          <w:tab w:val="left" w:pos="2160"/>
        </w:tabs>
        <w:ind w:left="2160" w:hanging="2070"/>
        <w:jc w:val="both"/>
      </w:pPr>
    </w:p>
    <w:p w:rsidR="00AD2916" w:rsidRDefault="00AD2916" w:rsidP="008C02C9">
      <w:pPr>
        <w:tabs>
          <w:tab w:val="left" w:pos="2160"/>
        </w:tabs>
        <w:ind w:left="2127" w:hanging="2127"/>
        <w:jc w:val="both"/>
      </w:pPr>
      <w:r w:rsidRPr="004511A2">
        <w:rPr>
          <w:b/>
        </w:rPr>
        <w:t>Question 3</w:t>
      </w:r>
      <w:r>
        <w:t xml:space="preserve"> : </w:t>
      </w:r>
      <w:r>
        <w:tab/>
        <w:t xml:space="preserve">Aux </w:t>
      </w:r>
      <w:r w:rsidRPr="002738C4">
        <w:rPr>
          <w:b/>
        </w:rPr>
        <w:t>fins de la projection de votre rente</w:t>
      </w:r>
      <w:r>
        <w:t>, veuillez nous indiquer les informations suivantes :</w:t>
      </w:r>
    </w:p>
    <w:p w:rsidR="006D3D16" w:rsidRDefault="006D3D16" w:rsidP="006D3D16">
      <w:pPr>
        <w:tabs>
          <w:tab w:val="left" w:pos="2160"/>
        </w:tabs>
        <w:ind w:left="2160" w:hanging="2070"/>
        <w:jc w:val="both"/>
      </w:pPr>
    </w:p>
    <w:p w:rsidR="006D3D16" w:rsidRDefault="006D3D16" w:rsidP="006D3D16">
      <w:pPr>
        <w:tabs>
          <w:tab w:val="left" w:pos="2160"/>
        </w:tabs>
        <w:ind w:left="2160" w:hanging="2070"/>
        <w:jc w:val="both"/>
      </w:pPr>
    </w:p>
    <w:p w:rsidR="006D3D16" w:rsidRDefault="006D3D16" w:rsidP="006D3D16">
      <w:pPr>
        <w:tabs>
          <w:tab w:val="left" w:pos="2160"/>
        </w:tabs>
        <w:ind w:left="2160" w:hanging="2070"/>
        <w:jc w:val="both"/>
      </w:pPr>
      <w:r>
        <w:t xml:space="preserve">Date de retraite prévue : </w:t>
      </w:r>
      <w:r w:rsidR="004511A2">
        <w:fldChar w:fldCharType="begin">
          <w:ffData>
            <w:name w:val="Text11"/>
            <w:enabled/>
            <w:calcOnExit w:val="0"/>
            <w:statusText w:type="text" w:val="Le format doit être Année/mois/jour"/>
            <w:textInput>
              <w:type w:val="date"/>
              <w:format w:val="yyyy/MM/dd"/>
            </w:textInput>
          </w:ffData>
        </w:fldChar>
      </w:r>
      <w:bookmarkStart w:id="2" w:name="Text11"/>
      <w:r w:rsidR="004511A2">
        <w:instrText xml:space="preserve"> FORMTEXT </w:instrText>
      </w:r>
      <w:r w:rsidR="004511A2">
        <w:fldChar w:fldCharType="separate"/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fldChar w:fldCharType="end"/>
      </w:r>
      <w:bookmarkEnd w:id="2"/>
      <w:r w:rsidR="004511A2">
        <w:t xml:space="preserve"> </w:t>
      </w:r>
      <w:r w:rsidR="0056616A">
        <w:t xml:space="preserve">              </w:t>
      </w:r>
      <w:r w:rsidR="004511A2" w:rsidRPr="004511A2">
        <w:rPr>
          <w:sz w:val="16"/>
          <w:szCs w:val="16"/>
        </w:rPr>
        <w:t>(Format YYYY/MM/DD)</w:t>
      </w:r>
    </w:p>
    <w:p w:rsidR="006D3D16" w:rsidRDefault="006D3D16" w:rsidP="006D3D16">
      <w:pPr>
        <w:tabs>
          <w:tab w:val="left" w:pos="2160"/>
        </w:tabs>
        <w:ind w:left="2160" w:hanging="2070"/>
        <w:jc w:val="both"/>
      </w:pPr>
      <w:r>
        <w:t xml:space="preserve">Date de naissance de votre conjoint(e) : </w:t>
      </w:r>
      <w:r w:rsidR="004511A2">
        <w:fldChar w:fldCharType="begin">
          <w:ffData>
            <w:name w:val=""/>
            <w:enabled/>
            <w:calcOnExit w:val="0"/>
            <w:statusText w:type="text" w:val="Le format doit être Année/mois/jour"/>
            <w:textInput>
              <w:type w:val="date"/>
              <w:format w:val="yyyy/MM/dd"/>
            </w:textInput>
          </w:ffData>
        </w:fldChar>
      </w:r>
      <w:r w:rsidR="004511A2">
        <w:instrText xml:space="preserve"> FORMTEXT </w:instrText>
      </w:r>
      <w:r w:rsidR="004511A2">
        <w:fldChar w:fldCharType="separate"/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rPr>
          <w:noProof/>
        </w:rPr>
        <w:t> </w:t>
      </w:r>
      <w:r w:rsidR="004511A2">
        <w:fldChar w:fldCharType="end"/>
      </w:r>
      <w:r w:rsidR="004511A2">
        <w:t xml:space="preserve"> </w:t>
      </w:r>
      <w:r w:rsidR="0056616A">
        <w:t xml:space="preserve">       </w:t>
      </w:r>
      <w:r w:rsidR="004511A2" w:rsidRPr="004511A2">
        <w:rPr>
          <w:sz w:val="16"/>
          <w:szCs w:val="16"/>
        </w:rPr>
        <w:t>Format (YYYY/MM/DD)</w:t>
      </w:r>
    </w:p>
    <w:p w:rsidR="006D3D16" w:rsidRDefault="006D3D16" w:rsidP="006D3D16">
      <w:pPr>
        <w:tabs>
          <w:tab w:val="left" w:pos="2160"/>
        </w:tabs>
        <w:ind w:left="2160" w:hanging="2070"/>
        <w:jc w:val="both"/>
      </w:pPr>
    </w:p>
    <w:p w:rsidR="004511A2" w:rsidRDefault="004511A2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p w:rsidR="004511A2" w:rsidRDefault="004511A2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p w:rsidR="004511A2" w:rsidRDefault="004511A2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p w:rsidR="004511A2" w:rsidRDefault="004511A2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p w:rsidR="006D3D16" w:rsidRDefault="006D3D16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  <w:r w:rsidRPr="004511A2">
        <w:rPr>
          <w:i w:val="0"/>
          <w:sz w:val="24"/>
          <w:szCs w:val="24"/>
        </w:rPr>
        <w:t xml:space="preserve">Je désire assister à l’atelier de préparation à la retraite. Si mon nom est retenu, </w:t>
      </w:r>
      <w:r w:rsidRPr="004511A2">
        <w:rPr>
          <w:b/>
          <w:i w:val="0"/>
          <w:sz w:val="24"/>
          <w:szCs w:val="24"/>
        </w:rPr>
        <w:t>je vous confirme ma disponibilité et je vous assure de ma présence à tous les ateliers</w:t>
      </w:r>
      <w:r w:rsidRPr="004511A2">
        <w:rPr>
          <w:i w:val="0"/>
          <w:sz w:val="24"/>
          <w:szCs w:val="24"/>
        </w:rPr>
        <w:t xml:space="preserve">. </w:t>
      </w:r>
    </w:p>
    <w:p w:rsidR="004511A2" w:rsidRPr="004511A2" w:rsidRDefault="004511A2" w:rsidP="006D3D16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tbl>
      <w:tblPr>
        <w:tblStyle w:val="TableauNormal1"/>
        <w:tblW w:w="10969" w:type="dxa"/>
        <w:jc w:val="center"/>
        <w:tblInd w:w="503" w:type="dxa"/>
        <w:tblLook w:val="0000" w:firstRow="0" w:lastRow="0" w:firstColumn="0" w:lastColumn="0" w:noHBand="0" w:noVBand="0"/>
      </w:tblPr>
      <w:tblGrid>
        <w:gridCol w:w="2661"/>
        <w:gridCol w:w="4253"/>
        <w:gridCol w:w="1379"/>
        <w:gridCol w:w="2676"/>
      </w:tblGrid>
      <w:tr w:rsidR="004511A2" w:rsidRPr="004511A2" w:rsidTr="004511A2">
        <w:trPr>
          <w:trHeight w:val="288"/>
          <w:jc w:val="center"/>
        </w:trPr>
        <w:tc>
          <w:tcPr>
            <w:tcW w:w="2661" w:type="dxa"/>
            <w:shd w:val="clear" w:color="auto" w:fill="auto"/>
            <w:vAlign w:val="bottom"/>
          </w:tcPr>
          <w:p w:rsidR="006D3D16" w:rsidRPr="004511A2" w:rsidRDefault="004511A2" w:rsidP="004511A2">
            <w:pPr>
              <w:pStyle w:val="Corpsdetexte2"/>
              <w:tabs>
                <w:tab w:val="left" w:pos="4253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</w:t>
            </w:r>
            <w:r w:rsidR="006D3D16" w:rsidRPr="004511A2">
              <w:rPr>
                <w:i w:val="0"/>
                <w:sz w:val="24"/>
                <w:szCs w:val="24"/>
              </w:rPr>
              <w:t>Nom de l'employé :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D3D16" w:rsidRPr="004511A2" w:rsidRDefault="001B46F6" w:rsidP="001B46F6">
            <w:pPr>
              <w:pStyle w:val="Corpsdetexte2"/>
              <w:tabs>
                <w:tab w:val="left" w:pos="4253"/>
              </w:tabs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,PRÉNOM"/>
                    <w:format w:val="UPPERCASE"/>
                  </w:textInput>
                </w:ffData>
              </w:fldChar>
            </w:r>
            <w:bookmarkStart w:id="3" w:name="Text1"/>
            <w:r>
              <w:rPr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i w:val="0"/>
                <w:sz w:val="24"/>
                <w:szCs w:val="24"/>
              </w:rPr>
            </w:r>
            <w:r>
              <w:rPr>
                <w:i w:val="0"/>
                <w:sz w:val="24"/>
                <w:szCs w:val="24"/>
              </w:rPr>
              <w:fldChar w:fldCharType="separate"/>
            </w:r>
            <w:r>
              <w:rPr>
                <w:i w:val="0"/>
                <w:noProof/>
                <w:sz w:val="24"/>
                <w:szCs w:val="24"/>
              </w:rPr>
              <w:t>NOM,</w:t>
            </w:r>
            <w:r w:rsidR="000B6280">
              <w:rPr>
                <w:i w:val="0"/>
                <w:noProof/>
                <w:sz w:val="24"/>
                <w:szCs w:val="24"/>
              </w:rPr>
              <w:t xml:space="preserve"> </w:t>
            </w:r>
            <w:r>
              <w:rPr>
                <w:i w:val="0"/>
                <w:noProof/>
                <w:sz w:val="24"/>
                <w:szCs w:val="24"/>
              </w:rPr>
              <w:t>PRÉNOM</w:t>
            </w:r>
            <w:r>
              <w:rPr>
                <w:i w:val="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379" w:type="dxa"/>
            <w:vAlign w:val="bottom"/>
          </w:tcPr>
          <w:p w:rsidR="006D3D16" w:rsidRPr="004511A2" w:rsidRDefault="006D3D16" w:rsidP="004511A2">
            <w:pPr>
              <w:pStyle w:val="Corpsdetexte2"/>
              <w:tabs>
                <w:tab w:val="left" w:pos="4253"/>
              </w:tabs>
              <w:rPr>
                <w:i w:val="0"/>
                <w:sz w:val="24"/>
                <w:szCs w:val="24"/>
              </w:rPr>
            </w:pPr>
            <w:r w:rsidRPr="004511A2">
              <w:rPr>
                <w:i w:val="0"/>
                <w:sz w:val="24"/>
                <w:szCs w:val="24"/>
              </w:rPr>
              <w:t>Matricule:</w:t>
            </w:r>
          </w:p>
        </w:tc>
        <w:tc>
          <w:tcPr>
            <w:tcW w:w="2676" w:type="dxa"/>
            <w:vAlign w:val="bottom"/>
          </w:tcPr>
          <w:p w:rsidR="006D3D16" w:rsidRPr="004511A2" w:rsidRDefault="004511A2" w:rsidP="004511A2">
            <w:pPr>
              <w:pStyle w:val="Corpsdetexte2"/>
              <w:tabs>
                <w:tab w:val="left" w:pos="4253"/>
              </w:tabs>
              <w:rPr>
                <w:i w:val="0"/>
                <w:sz w:val="24"/>
                <w:szCs w:val="24"/>
              </w:rPr>
            </w:pPr>
            <w:r w:rsidRPr="004511A2">
              <w:rPr>
                <w:i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Le matricule comporte 6 chiffres seulement"/>
                  <w:textInput>
                    <w:type w:val="number"/>
                    <w:maxLength w:val="6"/>
                    <w:format w:val="######"/>
                  </w:textInput>
                </w:ffData>
              </w:fldChar>
            </w:r>
            <w:bookmarkStart w:id="4" w:name="Text2"/>
            <w:r w:rsidRPr="004511A2">
              <w:rPr>
                <w:i w:val="0"/>
                <w:sz w:val="24"/>
                <w:szCs w:val="24"/>
              </w:rPr>
              <w:instrText xml:space="preserve"> FORMTEXT </w:instrText>
            </w:r>
            <w:r w:rsidRPr="004511A2">
              <w:rPr>
                <w:i w:val="0"/>
                <w:sz w:val="24"/>
                <w:szCs w:val="24"/>
              </w:rPr>
            </w:r>
            <w:r w:rsidRPr="004511A2">
              <w:rPr>
                <w:i w:val="0"/>
                <w:sz w:val="24"/>
                <w:szCs w:val="24"/>
              </w:rPr>
              <w:fldChar w:fldCharType="separate"/>
            </w:r>
            <w:r w:rsidRPr="004511A2">
              <w:rPr>
                <w:i w:val="0"/>
                <w:sz w:val="24"/>
                <w:szCs w:val="24"/>
              </w:rPr>
              <w:t> </w:t>
            </w:r>
            <w:r w:rsidRPr="004511A2">
              <w:rPr>
                <w:i w:val="0"/>
                <w:sz w:val="24"/>
                <w:szCs w:val="24"/>
              </w:rPr>
              <w:t> </w:t>
            </w:r>
            <w:r w:rsidRPr="004511A2">
              <w:rPr>
                <w:i w:val="0"/>
                <w:sz w:val="24"/>
                <w:szCs w:val="24"/>
              </w:rPr>
              <w:t> </w:t>
            </w:r>
            <w:r w:rsidRPr="004511A2">
              <w:rPr>
                <w:i w:val="0"/>
                <w:sz w:val="24"/>
                <w:szCs w:val="24"/>
              </w:rPr>
              <w:t> </w:t>
            </w:r>
            <w:r w:rsidRPr="004511A2">
              <w:rPr>
                <w:i w:val="0"/>
                <w:sz w:val="24"/>
                <w:szCs w:val="24"/>
              </w:rPr>
              <w:t> </w:t>
            </w:r>
            <w:r w:rsidRPr="004511A2">
              <w:rPr>
                <w:i w:val="0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6D3D16" w:rsidRPr="004511A2" w:rsidRDefault="006D3D16" w:rsidP="004511A2">
      <w:pPr>
        <w:pStyle w:val="Corpsdetexte2"/>
        <w:tabs>
          <w:tab w:val="left" w:pos="4253"/>
        </w:tabs>
        <w:rPr>
          <w:i w:val="0"/>
          <w:sz w:val="24"/>
          <w:szCs w:val="24"/>
        </w:rPr>
      </w:pPr>
    </w:p>
    <w:p w:rsidR="006D3D16" w:rsidRPr="004511A2" w:rsidRDefault="006D3D16" w:rsidP="006D3D16">
      <w:pPr>
        <w:rPr>
          <w:rStyle w:val="lev"/>
          <w:b w:val="0"/>
          <w:bCs w:val="0"/>
          <w:i/>
          <w:sz w:val="20"/>
        </w:rPr>
      </w:pPr>
      <w:r w:rsidRPr="008A1C92">
        <w:rPr>
          <w:i/>
          <w:sz w:val="20"/>
        </w:rPr>
        <w:t>Cette fiche d’inscription doit être retournée au Service des ressources humaines</w:t>
      </w:r>
      <w:r>
        <w:rPr>
          <w:i/>
          <w:sz w:val="20"/>
        </w:rPr>
        <w:t xml:space="preserve"> </w:t>
      </w:r>
      <w:r w:rsidRPr="008A1C92">
        <w:rPr>
          <w:rStyle w:val="lev"/>
          <w:i/>
          <w:sz w:val="20"/>
        </w:rPr>
        <w:t>avant le </w:t>
      </w:r>
      <w:r w:rsidR="00FD1A49">
        <w:rPr>
          <w:rStyle w:val="lev"/>
          <w:i/>
          <w:sz w:val="20"/>
        </w:rPr>
        <w:t>29 février</w:t>
      </w:r>
      <w:r>
        <w:rPr>
          <w:rStyle w:val="lev"/>
          <w:i/>
          <w:sz w:val="20"/>
        </w:rPr>
        <w:t xml:space="preserve"> 2016</w:t>
      </w:r>
      <w:r w:rsidRPr="008A1C92">
        <w:rPr>
          <w:rStyle w:val="lev"/>
          <w:i/>
          <w:sz w:val="20"/>
        </w:rPr>
        <w:t xml:space="preserve">, </w:t>
      </w:r>
      <w:r>
        <w:rPr>
          <w:rStyle w:val="lev"/>
          <w:i/>
          <w:sz w:val="20"/>
        </w:rPr>
        <w:br/>
      </w:r>
      <w:r w:rsidR="0026028B">
        <w:rPr>
          <w:rStyle w:val="lev"/>
          <w:i/>
          <w:sz w:val="20"/>
        </w:rPr>
        <w:t xml:space="preserve">à l’attention de </w:t>
      </w:r>
      <w:r w:rsidR="0026028B" w:rsidRPr="008A1C92">
        <w:rPr>
          <w:rStyle w:val="lev"/>
          <w:i/>
          <w:sz w:val="20"/>
        </w:rPr>
        <w:t>Mme Michèle Chabot</w:t>
      </w:r>
      <w:r w:rsidR="0026028B" w:rsidRPr="008A1C92">
        <w:rPr>
          <w:i/>
          <w:sz w:val="20"/>
        </w:rPr>
        <w:t xml:space="preserve"> </w:t>
      </w:r>
      <w:r w:rsidRPr="00304B85">
        <w:rPr>
          <w:rStyle w:val="lev"/>
          <w:i/>
          <w:sz w:val="20"/>
        </w:rPr>
        <w:t xml:space="preserve">à </w:t>
      </w:r>
      <w:hyperlink r:id="rId8" w:history="1">
        <w:r>
          <w:rPr>
            <w:rStyle w:val="Lienhypertexte"/>
            <w:sz w:val="20"/>
          </w:rPr>
          <w:t>info-retraite@USherbrooke.ca</w:t>
        </w:r>
      </w:hyperlink>
      <w:r>
        <w:rPr>
          <w:rStyle w:val="lev"/>
          <w:i/>
          <w:color w:val="1F497D"/>
          <w:sz w:val="20"/>
        </w:rPr>
        <w:t>;</w:t>
      </w:r>
    </w:p>
    <w:p w:rsidR="00EC4A68" w:rsidRDefault="00EC4A68"/>
    <w:sectPr w:rsidR="00EC4A68" w:rsidSect="004511A2"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4zt8HzWJ4sM9mq91cBxEzd2/sH0=" w:salt="2NAOOvze6bJ/FUelJcz4Rw==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16"/>
    <w:rsid w:val="000B6280"/>
    <w:rsid w:val="000E7463"/>
    <w:rsid w:val="001B46F6"/>
    <w:rsid w:val="0020429A"/>
    <w:rsid w:val="0026028B"/>
    <w:rsid w:val="004511A2"/>
    <w:rsid w:val="00540937"/>
    <w:rsid w:val="0056616A"/>
    <w:rsid w:val="00593505"/>
    <w:rsid w:val="006511E7"/>
    <w:rsid w:val="006D3D16"/>
    <w:rsid w:val="00702A82"/>
    <w:rsid w:val="008C02C9"/>
    <w:rsid w:val="008F1296"/>
    <w:rsid w:val="00915D19"/>
    <w:rsid w:val="00AD2916"/>
    <w:rsid w:val="00EC4A68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19"/>
      <w:szCs w:val="19"/>
    </w:rPr>
  </w:style>
  <w:style w:type="paragraph" w:styleId="Corpsdetexte2">
    <w:name w:val="Body Text 2"/>
    <w:basedOn w:val="Normal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Corpsdetexte3">
    <w:name w:val="Body Text 3"/>
    <w:basedOn w:val="Normal"/>
    <w:rPr>
      <w:i/>
      <w:sz w:val="19"/>
      <w:szCs w:val="19"/>
    </w:rPr>
  </w:style>
  <w:style w:type="paragraph" w:customStyle="1" w:styleId="valuation">
    <w:name w:val="Évaluation"/>
    <w:basedOn w:val="Corpsdetexte"/>
    <w:pPr>
      <w:jc w:val="center"/>
    </w:pPr>
    <w:rPr>
      <w:lang w:bidi="fr-FR"/>
    </w:rPr>
  </w:style>
  <w:style w:type="paragraph" w:customStyle="1" w:styleId="Casecocher">
    <w:name w:val="Case à cocher"/>
    <w:basedOn w:val="Normal"/>
    <w:next w:val="Normal"/>
    <w:pPr>
      <w:jc w:val="center"/>
    </w:pPr>
    <w:rPr>
      <w:sz w:val="19"/>
      <w:szCs w:val="19"/>
      <w:lang w:bidi="fr-FR"/>
    </w:rPr>
  </w:style>
  <w:style w:type="paragraph" w:styleId="Titre">
    <w:name w:val="Title"/>
    <w:basedOn w:val="Normal"/>
    <w:next w:val="Normal"/>
    <w:link w:val="TitreCar"/>
    <w:qFormat/>
    <w:rsid w:val="00AD291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fr-CA"/>
    </w:rPr>
  </w:style>
  <w:style w:type="paragraph" w:customStyle="1" w:styleId="Textedechamp">
    <w:name w:val="Texte de champ"/>
    <w:basedOn w:val="Normal"/>
    <w:rPr>
      <w:b/>
      <w:sz w:val="19"/>
      <w:szCs w:val="19"/>
      <w:lang w:bidi="fr-FR"/>
    </w:rPr>
  </w:style>
  <w:style w:type="paragraph" w:customStyle="1" w:styleId="Corpsdetexte4">
    <w:name w:val="Corps de texte 4"/>
    <w:basedOn w:val="Normal"/>
    <w:next w:val="Normal"/>
    <w:pPr>
      <w:spacing w:before="120"/>
    </w:pPr>
    <w:rPr>
      <w:i/>
      <w:sz w:val="19"/>
      <w:szCs w:val="19"/>
      <w:lang w:bidi="fr-FR"/>
    </w:rPr>
  </w:style>
  <w:style w:type="paragraph" w:customStyle="1" w:styleId="Critresdvaluation">
    <w:name w:val="Critères d'évaluation"/>
    <w:basedOn w:val="Corpsdetexte"/>
    <w:rPr>
      <w:b/>
      <w:lang w:bidi="fr-FR"/>
    </w:rPr>
  </w:style>
  <w:style w:type="character" w:customStyle="1" w:styleId="TitreCar">
    <w:name w:val="Titre Car"/>
    <w:basedOn w:val="Policepardfaut"/>
    <w:link w:val="Titre"/>
    <w:rsid w:val="00AD2916"/>
    <w:rPr>
      <w:rFonts w:ascii="Cambria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Cartextedechamp">
    <w:name w:val="Car. texte de champ"/>
    <w:basedOn w:val="Policepardfaut"/>
    <w:rPr>
      <w:rFonts w:ascii="Arial" w:hAnsi="Arial" w:cs="Arial" w:hint="default"/>
      <w:b/>
      <w:bCs w:val="0"/>
      <w:sz w:val="19"/>
      <w:szCs w:val="19"/>
      <w:lang w:val="fr-FR" w:eastAsia="fr-FR"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champ2">
    <w:name w:val="Texte de champ 2"/>
    <w:basedOn w:val="Textedechamp"/>
    <w:pPr>
      <w:spacing w:after="120"/>
    </w:pPr>
  </w:style>
  <w:style w:type="table" w:styleId="Grilledutableau">
    <w:name w:val="Table Grid"/>
    <w:basedOn w:val="TableauNormal"/>
    <w:rsid w:val="00AD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D3D16"/>
    <w:rPr>
      <w:color w:val="0000FF"/>
      <w:u w:val="single"/>
    </w:rPr>
  </w:style>
  <w:style w:type="character" w:styleId="lev">
    <w:name w:val="Strong"/>
    <w:uiPriority w:val="22"/>
    <w:qFormat/>
    <w:rsid w:val="006D3D16"/>
    <w:rPr>
      <w:b/>
      <w:bCs/>
    </w:rPr>
  </w:style>
  <w:style w:type="paragraph" w:styleId="Textedebulles">
    <w:name w:val="Balloon Text"/>
    <w:basedOn w:val="Normal"/>
    <w:link w:val="TextedebullesCar"/>
    <w:rsid w:val="001B46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46F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19"/>
      <w:szCs w:val="19"/>
    </w:rPr>
  </w:style>
  <w:style w:type="paragraph" w:styleId="Corpsdetexte2">
    <w:name w:val="Body Text 2"/>
    <w:basedOn w:val="Normal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Corpsdetexte3">
    <w:name w:val="Body Text 3"/>
    <w:basedOn w:val="Normal"/>
    <w:rPr>
      <w:i/>
      <w:sz w:val="19"/>
      <w:szCs w:val="19"/>
    </w:rPr>
  </w:style>
  <w:style w:type="paragraph" w:customStyle="1" w:styleId="valuation">
    <w:name w:val="Évaluation"/>
    <w:basedOn w:val="Corpsdetexte"/>
    <w:pPr>
      <w:jc w:val="center"/>
    </w:pPr>
    <w:rPr>
      <w:lang w:bidi="fr-FR"/>
    </w:rPr>
  </w:style>
  <w:style w:type="paragraph" w:customStyle="1" w:styleId="Casecocher">
    <w:name w:val="Case à cocher"/>
    <w:basedOn w:val="Normal"/>
    <w:next w:val="Normal"/>
    <w:pPr>
      <w:jc w:val="center"/>
    </w:pPr>
    <w:rPr>
      <w:sz w:val="19"/>
      <w:szCs w:val="19"/>
      <w:lang w:bidi="fr-FR"/>
    </w:rPr>
  </w:style>
  <w:style w:type="paragraph" w:styleId="Titre">
    <w:name w:val="Title"/>
    <w:basedOn w:val="Normal"/>
    <w:next w:val="Normal"/>
    <w:link w:val="TitreCar"/>
    <w:qFormat/>
    <w:rsid w:val="00AD291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fr-CA"/>
    </w:rPr>
  </w:style>
  <w:style w:type="paragraph" w:customStyle="1" w:styleId="Textedechamp">
    <w:name w:val="Texte de champ"/>
    <w:basedOn w:val="Normal"/>
    <w:rPr>
      <w:b/>
      <w:sz w:val="19"/>
      <w:szCs w:val="19"/>
      <w:lang w:bidi="fr-FR"/>
    </w:rPr>
  </w:style>
  <w:style w:type="paragraph" w:customStyle="1" w:styleId="Corpsdetexte4">
    <w:name w:val="Corps de texte 4"/>
    <w:basedOn w:val="Normal"/>
    <w:next w:val="Normal"/>
    <w:pPr>
      <w:spacing w:before="120"/>
    </w:pPr>
    <w:rPr>
      <w:i/>
      <w:sz w:val="19"/>
      <w:szCs w:val="19"/>
      <w:lang w:bidi="fr-FR"/>
    </w:rPr>
  </w:style>
  <w:style w:type="paragraph" w:customStyle="1" w:styleId="Critresdvaluation">
    <w:name w:val="Critères d'évaluation"/>
    <w:basedOn w:val="Corpsdetexte"/>
    <w:rPr>
      <w:b/>
      <w:lang w:bidi="fr-FR"/>
    </w:rPr>
  </w:style>
  <w:style w:type="character" w:customStyle="1" w:styleId="TitreCar">
    <w:name w:val="Titre Car"/>
    <w:basedOn w:val="Policepardfaut"/>
    <w:link w:val="Titre"/>
    <w:rsid w:val="00AD2916"/>
    <w:rPr>
      <w:rFonts w:ascii="Cambria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Cartextedechamp">
    <w:name w:val="Car. texte de champ"/>
    <w:basedOn w:val="Policepardfaut"/>
    <w:rPr>
      <w:rFonts w:ascii="Arial" w:hAnsi="Arial" w:cs="Arial" w:hint="default"/>
      <w:b/>
      <w:bCs w:val="0"/>
      <w:sz w:val="19"/>
      <w:szCs w:val="19"/>
      <w:lang w:val="fr-FR" w:eastAsia="fr-FR"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champ2">
    <w:name w:val="Texte de champ 2"/>
    <w:basedOn w:val="Textedechamp"/>
    <w:pPr>
      <w:spacing w:after="120"/>
    </w:pPr>
  </w:style>
  <w:style w:type="table" w:styleId="Grilledutableau">
    <w:name w:val="Table Grid"/>
    <w:basedOn w:val="TableauNormal"/>
    <w:rsid w:val="00AD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D3D16"/>
    <w:rPr>
      <w:color w:val="0000FF"/>
      <w:u w:val="single"/>
    </w:rPr>
  </w:style>
  <w:style w:type="character" w:styleId="lev">
    <w:name w:val="Strong"/>
    <w:uiPriority w:val="22"/>
    <w:qFormat/>
    <w:rsid w:val="006D3D16"/>
    <w:rPr>
      <w:b/>
      <w:bCs/>
    </w:rPr>
  </w:style>
  <w:style w:type="paragraph" w:styleId="Textedebulles">
    <w:name w:val="Balloon Text"/>
    <w:basedOn w:val="Normal"/>
    <w:link w:val="TextedebullesCar"/>
    <w:rsid w:val="001B46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46F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retraite@USherbrooke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herbrooke.ca/retraite/info/formatio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sherbrooke.ca/retraite/info/formations/fonctionnement-rru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c1701\AppData\Roaming\Microsoft\Templates\Employee%20performance%20review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review.dot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Hamel</dc:creator>
  <cp:lastModifiedBy>Maryse Labbé</cp:lastModifiedBy>
  <cp:revision>2</cp:revision>
  <cp:lastPrinted>2016-01-12T20:20:00Z</cp:lastPrinted>
  <dcterms:created xsi:type="dcterms:W3CDTF">2016-02-25T21:40:00Z</dcterms:created>
  <dcterms:modified xsi:type="dcterms:W3CDTF">2016-02-25T21:40:00Z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TC060889521036</vt:lpwstr>
  </property>
</Properties>
</file>