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D2BA" w14:textId="737E47B6" w:rsidR="00B24A8F" w:rsidRDefault="006E7865" w:rsidP="004119B4">
      <w:pPr>
        <w:spacing w:after="0"/>
      </w:pPr>
      <w:r w:rsidRPr="006E7865">
        <w:rPr>
          <w:noProof/>
        </w:rPr>
        <w:drawing>
          <wp:anchor distT="0" distB="0" distL="114300" distR="114300" simplePos="0" relativeHeight="251658240" behindDoc="0" locked="0" layoutInCell="1" allowOverlap="1" wp14:anchorId="4E91FB97" wp14:editId="39A2B9E9">
            <wp:simplePos x="0" y="0"/>
            <wp:positionH relativeFrom="column">
              <wp:posOffset>-183515</wp:posOffset>
            </wp:positionH>
            <wp:positionV relativeFrom="page">
              <wp:posOffset>312827</wp:posOffset>
            </wp:positionV>
            <wp:extent cx="2113200" cy="738000"/>
            <wp:effectExtent l="0" t="0" r="0" b="0"/>
            <wp:wrapNone/>
            <wp:docPr id="89" name="Image 88">
              <a:extLst xmlns:a="http://schemas.openxmlformats.org/drawingml/2006/main">
                <a:ext uri="{FF2B5EF4-FFF2-40B4-BE49-F238E27FC236}">
                  <a16:creationId xmlns:a16="http://schemas.microsoft.com/office/drawing/2014/main" id="{BF14F061-BD21-7B49-814B-90BAAC1E20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88">
                      <a:extLst>
                        <a:ext uri="{FF2B5EF4-FFF2-40B4-BE49-F238E27FC236}">
                          <a16:creationId xmlns:a16="http://schemas.microsoft.com/office/drawing/2014/main" id="{BF14F061-BD21-7B49-814B-90BAAC1E202D}"/>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13200" cy="738000"/>
                    </a:xfrm>
                    <a:prstGeom prst="rect">
                      <a:avLst/>
                    </a:prstGeom>
                  </pic:spPr>
                </pic:pic>
              </a:graphicData>
            </a:graphic>
            <wp14:sizeRelH relativeFrom="margin">
              <wp14:pctWidth>0</wp14:pctWidth>
            </wp14:sizeRelH>
            <wp14:sizeRelV relativeFrom="margin">
              <wp14:pctHeight>0</wp14:pctHeight>
            </wp14:sizeRelV>
          </wp:anchor>
        </w:drawing>
      </w:r>
    </w:p>
    <w:p w14:paraId="3C9ADCBE" w14:textId="5568DD4C" w:rsidR="000005D0" w:rsidRDefault="008C584B" w:rsidP="004119B4">
      <w:pPr>
        <w:jc w:val="left"/>
        <w:rPr>
          <w:b/>
          <w:sz w:val="24"/>
          <w:szCs w:val="24"/>
        </w:rPr>
      </w:pPr>
      <w:r>
        <w:rPr>
          <w:b/>
          <w:sz w:val="24"/>
          <w:szCs w:val="24"/>
        </w:rPr>
        <w:t xml:space="preserve">Commitment </w:t>
      </w:r>
      <w:r w:rsidR="001A266A">
        <w:rPr>
          <w:b/>
          <w:sz w:val="24"/>
          <w:szCs w:val="24"/>
        </w:rPr>
        <w:t>F</w:t>
      </w:r>
      <w:r>
        <w:rPr>
          <w:b/>
          <w:sz w:val="24"/>
          <w:szCs w:val="24"/>
        </w:rPr>
        <w:t>orm</w:t>
      </w:r>
    </w:p>
    <w:tbl>
      <w:tblPr>
        <w:tblStyle w:val="Grilledutableau"/>
        <w:tblW w:w="0" w:type="auto"/>
        <w:tblLayout w:type="fixed"/>
        <w:tblLook w:val="04A0" w:firstRow="1" w:lastRow="0" w:firstColumn="1" w:lastColumn="0" w:noHBand="0" w:noVBand="1"/>
      </w:tblPr>
      <w:tblGrid>
        <w:gridCol w:w="1694"/>
        <w:gridCol w:w="2554"/>
        <w:gridCol w:w="1417"/>
        <w:gridCol w:w="567"/>
        <w:gridCol w:w="520"/>
        <w:gridCol w:w="898"/>
        <w:gridCol w:w="2081"/>
        <w:gridCol w:w="345"/>
      </w:tblGrid>
      <w:tr w:rsidR="008B7E82" w:rsidRPr="00A70F20" w14:paraId="38B5B328" w14:textId="77777777" w:rsidTr="004F3180">
        <w:trPr>
          <w:trHeight w:val="362"/>
        </w:trPr>
        <w:tc>
          <w:tcPr>
            <w:tcW w:w="10076" w:type="dxa"/>
            <w:gridSpan w:val="8"/>
            <w:shd w:val="clear" w:color="auto" w:fill="E7E6E6" w:themeFill="background2"/>
          </w:tcPr>
          <w:p w14:paraId="22A666D8" w14:textId="36591076" w:rsidR="008B7E82" w:rsidRDefault="00CD34A3" w:rsidP="008C584B">
            <w:pPr>
              <w:spacing w:before="40" w:after="40"/>
              <w:rPr>
                <w:b/>
              </w:rPr>
            </w:pPr>
            <w:r>
              <w:rPr>
                <w:b/>
              </w:rPr>
              <w:t>Student</w:t>
            </w:r>
            <w:r w:rsidR="001A266A">
              <w:rPr>
                <w:b/>
              </w:rPr>
              <w:t xml:space="preserve"> commitments</w:t>
            </w:r>
          </w:p>
          <w:p w14:paraId="28935F24" w14:textId="27270DB4" w:rsidR="001A266A" w:rsidRPr="00B55DFD" w:rsidRDefault="001A266A" w:rsidP="008C584B">
            <w:pPr>
              <w:spacing w:before="40" w:after="40"/>
              <w:rPr>
                <w:b/>
              </w:rPr>
            </w:pPr>
          </w:p>
        </w:tc>
      </w:tr>
      <w:tr w:rsidR="008B7E82" w:rsidRPr="00AA21BB" w14:paraId="129C75C0" w14:textId="77777777" w:rsidTr="004F3180">
        <w:trPr>
          <w:trHeight w:val="3307"/>
        </w:trPr>
        <w:tc>
          <w:tcPr>
            <w:tcW w:w="10076" w:type="dxa"/>
            <w:gridSpan w:val="8"/>
            <w:tcBorders>
              <w:bottom w:val="nil"/>
            </w:tcBorders>
          </w:tcPr>
          <w:p w14:paraId="46CE7C1D" w14:textId="5D73A95A" w:rsidR="001A266A" w:rsidRPr="001A266A" w:rsidRDefault="001A266A" w:rsidP="001A266A">
            <w:pPr>
              <w:rPr>
                <w:lang w:val="en-US"/>
              </w:rPr>
            </w:pPr>
            <w:r w:rsidRPr="001A266A">
              <w:rPr>
                <w:lang w:val="en-US"/>
              </w:rPr>
              <w:t>By signing this commitment form</w:t>
            </w:r>
            <w:r>
              <w:rPr>
                <w:lang w:val="en-US"/>
              </w:rPr>
              <w:t xml:space="preserve"> and by </w:t>
            </w:r>
            <w:r w:rsidRPr="001A266A">
              <w:rPr>
                <w:lang w:val="en-US"/>
              </w:rPr>
              <w:t xml:space="preserve">submitting their application to the Université de Sherbrooke Graduate Research Excellence Scholarship Program, the </w:t>
            </w:r>
            <w:r w:rsidR="00CD34A3">
              <w:rPr>
                <w:lang w:val="en-US"/>
              </w:rPr>
              <w:t>student</w:t>
            </w:r>
            <w:r w:rsidRPr="001A266A">
              <w:rPr>
                <w:lang w:val="en-US"/>
              </w:rPr>
              <w:t xml:space="preserve"> to whom a scholarship is offered commits to:</w:t>
            </w:r>
          </w:p>
          <w:p w14:paraId="5F80AF7A" w14:textId="4C970081" w:rsidR="008C584B" w:rsidRPr="001A266A" w:rsidRDefault="008C584B" w:rsidP="001A266A">
            <w:pPr>
              <w:pStyle w:val="Paragraphedeliste"/>
              <w:numPr>
                <w:ilvl w:val="0"/>
                <w:numId w:val="8"/>
              </w:numPr>
              <w:rPr>
                <w:lang w:val="en-US"/>
              </w:rPr>
            </w:pPr>
            <w:r w:rsidRPr="001A266A">
              <w:rPr>
                <w:lang w:val="en-US"/>
              </w:rPr>
              <w:t>Comply with the general graduate studies rules and regulations at the Université de Sherbrooke, their affiliated faculty, their study program and all the conditions and requirements described in the Université de Sherbrooke Graduate Research Excellence Scholarship Program. Failure to do so will lead to the scholarship being revoked;</w:t>
            </w:r>
          </w:p>
          <w:p w14:paraId="66D8C21F" w14:textId="77777777" w:rsidR="008C584B" w:rsidRPr="00F65C30" w:rsidRDefault="008C584B" w:rsidP="008C584B">
            <w:pPr>
              <w:pStyle w:val="Paragraphedeliste"/>
              <w:numPr>
                <w:ilvl w:val="0"/>
                <w:numId w:val="8"/>
              </w:numPr>
              <w:rPr>
                <w:lang w:val="en-US"/>
              </w:rPr>
            </w:pPr>
            <w:r>
              <w:rPr>
                <w:lang w:val="en-US"/>
              </w:rPr>
              <w:t>A</w:t>
            </w:r>
            <w:r w:rsidRPr="00F65C30">
              <w:rPr>
                <w:lang w:val="en-US"/>
              </w:rPr>
              <w:t xml:space="preserve">pply to at least one scholarship </w:t>
            </w:r>
            <w:r>
              <w:rPr>
                <w:lang w:val="en-US"/>
              </w:rPr>
              <w:t xml:space="preserve">administrated by external funding agencies in </w:t>
            </w:r>
            <w:r w:rsidRPr="00F65C30">
              <w:rPr>
                <w:lang w:val="en-US"/>
              </w:rPr>
              <w:t xml:space="preserve">the </w:t>
            </w:r>
            <w:r>
              <w:rPr>
                <w:lang w:val="en-US"/>
              </w:rPr>
              <w:t>first</w:t>
            </w:r>
            <w:r w:rsidRPr="00F65C30">
              <w:rPr>
                <w:lang w:val="en-US"/>
              </w:rPr>
              <w:t xml:space="preserve"> year of </w:t>
            </w:r>
            <w:r>
              <w:rPr>
                <w:lang w:val="en-US"/>
              </w:rPr>
              <w:t xml:space="preserve">the funding provided by </w:t>
            </w:r>
            <w:r w:rsidRPr="00F65C30">
              <w:rPr>
                <w:lang w:val="en-US"/>
              </w:rPr>
              <w:t xml:space="preserve">the institutional scholarship (unless no </w:t>
            </w:r>
            <w:r>
              <w:rPr>
                <w:lang w:val="en-US"/>
              </w:rPr>
              <w:t xml:space="preserve">appropriate </w:t>
            </w:r>
            <w:r w:rsidRPr="00F65C30">
              <w:rPr>
                <w:lang w:val="en-US"/>
              </w:rPr>
              <w:t>program is available);</w:t>
            </w:r>
          </w:p>
          <w:p w14:paraId="249C0132" w14:textId="77777777" w:rsidR="008C584B" w:rsidRPr="00F65C30" w:rsidRDefault="008C584B" w:rsidP="008C584B">
            <w:pPr>
              <w:pStyle w:val="Paragraphedeliste"/>
              <w:numPr>
                <w:ilvl w:val="0"/>
                <w:numId w:val="8"/>
              </w:numPr>
              <w:rPr>
                <w:lang w:val="en-US"/>
              </w:rPr>
            </w:pPr>
            <w:r>
              <w:rPr>
                <w:lang w:val="en-US"/>
              </w:rPr>
              <w:t>If</w:t>
            </w:r>
            <w:r w:rsidRPr="00F65C30">
              <w:rPr>
                <w:lang w:val="en-US"/>
              </w:rPr>
              <w:t xml:space="preserve"> a Laurent and Claire </w:t>
            </w:r>
            <w:r>
              <w:rPr>
                <w:lang w:val="en-US"/>
              </w:rPr>
              <w:t xml:space="preserve">B. </w:t>
            </w:r>
            <w:r w:rsidRPr="00F65C30">
              <w:rPr>
                <w:lang w:val="en-US"/>
              </w:rPr>
              <w:t xml:space="preserve">Beaudoin </w:t>
            </w:r>
            <w:r>
              <w:rPr>
                <w:lang w:val="en-US"/>
              </w:rPr>
              <w:t xml:space="preserve">Excellence </w:t>
            </w:r>
            <w:r w:rsidRPr="00F65C30">
              <w:rPr>
                <w:lang w:val="en-US"/>
              </w:rPr>
              <w:t xml:space="preserve">Scholarship </w:t>
            </w:r>
            <w:r>
              <w:rPr>
                <w:lang w:val="en-US"/>
              </w:rPr>
              <w:t>for doctoral studies is awarded</w:t>
            </w:r>
            <w:r w:rsidRPr="00F65C30">
              <w:rPr>
                <w:lang w:val="en-US"/>
              </w:rPr>
              <w:t xml:space="preserve">, in addition to applying to at least </w:t>
            </w:r>
            <w:r>
              <w:rPr>
                <w:lang w:val="en-US"/>
              </w:rPr>
              <w:t xml:space="preserve">one </w:t>
            </w:r>
            <w:r w:rsidRPr="00717F22">
              <w:rPr>
                <w:lang w:val="en-US"/>
              </w:rPr>
              <w:t>scholarship administrated by external funding agencies</w:t>
            </w:r>
            <w:r w:rsidRPr="00F65C30">
              <w:rPr>
                <w:lang w:val="en-US"/>
              </w:rPr>
              <w:t xml:space="preserve">, </w:t>
            </w:r>
            <w:r>
              <w:rPr>
                <w:lang w:val="en-US"/>
              </w:rPr>
              <w:t xml:space="preserve">also </w:t>
            </w:r>
            <w:r w:rsidRPr="00F65C30">
              <w:rPr>
                <w:lang w:val="en-US"/>
              </w:rPr>
              <w:t xml:space="preserve">apply to the </w:t>
            </w:r>
            <w:hyperlink r:id="rId9" w:history="1">
              <w:r w:rsidRPr="00F65C30">
                <w:rPr>
                  <w:rStyle w:val="Lienhypertexte"/>
                  <w:lang w:val="en-US"/>
                </w:rPr>
                <w:t>Vanier Canada Graduate Scholarships (Vanier CGS) program</w:t>
              </w:r>
            </w:hyperlink>
            <w:r w:rsidRPr="00F65C30">
              <w:rPr>
                <w:lang w:val="en-US"/>
              </w:rPr>
              <w:t xml:space="preserve"> </w:t>
            </w:r>
            <w:r>
              <w:rPr>
                <w:lang w:val="en-US"/>
              </w:rPr>
              <w:t>in</w:t>
            </w:r>
            <w:r w:rsidRPr="00F65C30">
              <w:rPr>
                <w:lang w:val="en-US"/>
              </w:rPr>
              <w:t xml:space="preserve"> the </w:t>
            </w:r>
            <w:r>
              <w:rPr>
                <w:lang w:val="en-US"/>
              </w:rPr>
              <w:t>first</w:t>
            </w:r>
            <w:r w:rsidRPr="00F65C30">
              <w:rPr>
                <w:lang w:val="en-US"/>
              </w:rPr>
              <w:t xml:space="preserve"> of </w:t>
            </w:r>
            <w:r>
              <w:rPr>
                <w:lang w:val="en-US"/>
              </w:rPr>
              <w:t xml:space="preserve">the funding provided by </w:t>
            </w:r>
            <w:r w:rsidRPr="00F65C30">
              <w:rPr>
                <w:lang w:val="en-US"/>
              </w:rPr>
              <w:t xml:space="preserve">the institutional scholarship; </w:t>
            </w:r>
          </w:p>
          <w:p w14:paraId="0FE69E27" w14:textId="558F1253" w:rsidR="008C584B" w:rsidRPr="00CD34A3" w:rsidRDefault="008C584B" w:rsidP="00CD34A3">
            <w:pPr>
              <w:pStyle w:val="Paragraphedeliste"/>
              <w:numPr>
                <w:ilvl w:val="0"/>
                <w:numId w:val="8"/>
              </w:numPr>
              <w:rPr>
                <w:bCs/>
                <w:lang w:val="en-US"/>
              </w:rPr>
            </w:pPr>
            <w:r>
              <w:rPr>
                <w:lang w:val="en-US"/>
              </w:rPr>
              <w:t>I</w:t>
            </w:r>
            <w:r w:rsidRPr="00F65C30">
              <w:rPr>
                <w:lang w:val="en-US"/>
              </w:rPr>
              <w:t xml:space="preserve">mmediately </w:t>
            </w:r>
            <w:r>
              <w:rPr>
                <w:lang w:val="en-US"/>
              </w:rPr>
              <w:t>inform</w:t>
            </w:r>
            <w:r w:rsidRPr="00F65C30">
              <w:rPr>
                <w:lang w:val="en-US"/>
              </w:rPr>
              <w:t xml:space="preserve"> the</w:t>
            </w:r>
            <w:r>
              <w:rPr>
                <w:lang w:val="en-US"/>
              </w:rPr>
              <w:t>ir</w:t>
            </w:r>
            <w:r w:rsidRPr="00F65C30">
              <w:rPr>
                <w:lang w:val="en-US"/>
              </w:rPr>
              <w:t xml:space="preserve"> </w:t>
            </w:r>
            <w:r>
              <w:rPr>
                <w:lang w:val="en-US"/>
              </w:rPr>
              <w:t xml:space="preserve">study </w:t>
            </w:r>
            <w:r w:rsidRPr="00F65C30">
              <w:rPr>
                <w:lang w:val="en-US"/>
              </w:rPr>
              <w:t>program</w:t>
            </w:r>
            <w:r>
              <w:rPr>
                <w:lang w:val="en-US"/>
              </w:rPr>
              <w:t>’s secretariat</w:t>
            </w:r>
            <w:r w:rsidRPr="00F65C30">
              <w:rPr>
                <w:lang w:val="en-US"/>
              </w:rPr>
              <w:t xml:space="preserve"> and the</w:t>
            </w:r>
            <w:r>
              <w:rPr>
                <w:lang w:val="en-US"/>
              </w:rPr>
              <w:t xml:space="preserve"> </w:t>
            </w:r>
            <w:hyperlink r:id="rId10" w:history="1">
              <w:r w:rsidRPr="00F11000">
                <w:rPr>
                  <w:rStyle w:val="Lienhypertexte"/>
                  <w:lang w:val="en-US"/>
                </w:rPr>
                <w:t>Graduate Scholarship Programs Coordinator, Student Services</w:t>
              </w:r>
            </w:hyperlink>
            <w:r w:rsidRPr="00F65C30">
              <w:rPr>
                <w:lang w:val="en-US"/>
              </w:rPr>
              <w:t xml:space="preserve"> </w:t>
            </w:r>
            <w:r>
              <w:rPr>
                <w:lang w:val="en-US"/>
              </w:rPr>
              <w:t>if awarded with a scholarship from an external funding agency</w:t>
            </w:r>
            <w:r w:rsidRPr="00F65C30">
              <w:rPr>
                <w:lang w:val="en-US"/>
              </w:rPr>
              <w:t xml:space="preserve">. </w:t>
            </w:r>
            <w:r>
              <w:rPr>
                <w:lang w:val="en-US"/>
              </w:rPr>
              <w:t>Detailed</w:t>
            </w:r>
            <w:r w:rsidRPr="00F65C30">
              <w:rPr>
                <w:lang w:val="en-US"/>
              </w:rPr>
              <w:t xml:space="preserve"> rules</w:t>
            </w:r>
            <w:r>
              <w:rPr>
                <w:lang w:val="en-US"/>
              </w:rPr>
              <w:t xml:space="preserve"> regarding o</w:t>
            </w:r>
            <w:r w:rsidRPr="00F65C30">
              <w:rPr>
                <w:lang w:val="en-US"/>
              </w:rPr>
              <w:t>ther sources of funding</w:t>
            </w:r>
            <w:r>
              <w:rPr>
                <w:lang w:val="en-US"/>
              </w:rPr>
              <w:t xml:space="preserve"> can be found in section </w:t>
            </w:r>
            <w:r w:rsidRPr="00CD34A3">
              <w:rPr>
                <w:lang w:val="en-US"/>
              </w:rPr>
              <w:t>16</w:t>
            </w:r>
            <w:r w:rsidR="00CD34A3" w:rsidRPr="00CD34A3">
              <w:rPr>
                <w:lang w:val="en-US"/>
              </w:rPr>
              <w:t xml:space="preserve"> of the </w:t>
            </w:r>
            <w:hyperlink r:id="rId11" w:history="1">
              <w:r w:rsidR="00CD34A3" w:rsidRPr="00432B5D">
                <w:rPr>
                  <w:rStyle w:val="Lienhypertexte"/>
                  <w:bCs/>
                  <w:lang w:val="en-US"/>
                </w:rPr>
                <w:t>Université de Sherbrooke Graduate Research Excellence Scholarship Program Guidelines</w:t>
              </w:r>
            </w:hyperlink>
            <w:r w:rsidRPr="00CD34A3">
              <w:rPr>
                <w:bCs/>
                <w:lang w:val="en-US"/>
              </w:rPr>
              <w:t>;</w:t>
            </w:r>
          </w:p>
          <w:p w14:paraId="1D4E007B" w14:textId="77777777" w:rsidR="008C584B" w:rsidRPr="00F65C30" w:rsidRDefault="008C584B" w:rsidP="008C584B">
            <w:pPr>
              <w:pStyle w:val="Paragraphedeliste"/>
              <w:numPr>
                <w:ilvl w:val="0"/>
                <w:numId w:val="8"/>
              </w:numPr>
              <w:rPr>
                <w:lang w:val="en-US"/>
              </w:rPr>
            </w:pPr>
            <w:r>
              <w:rPr>
                <w:lang w:val="en-US"/>
              </w:rPr>
              <w:t>I</w:t>
            </w:r>
            <w:r w:rsidRPr="00F65C30">
              <w:rPr>
                <w:lang w:val="en-US"/>
              </w:rPr>
              <w:t xml:space="preserve">mmediately </w:t>
            </w:r>
            <w:r>
              <w:rPr>
                <w:lang w:val="en-US"/>
              </w:rPr>
              <w:t>inform</w:t>
            </w:r>
            <w:r w:rsidRPr="00F65C30">
              <w:rPr>
                <w:lang w:val="en-US"/>
              </w:rPr>
              <w:t xml:space="preserve"> the</w:t>
            </w:r>
            <w:r>
              <w:rPr>
                <w:lang w:val="en-US"/>
              </w:rPr>
              <w:t>ir</w:t>
            </w:r>
            <w:r w:rsidRPr="00F65C30">
              <w:rPr>
                <w:lang w:val="en-US"/>
              </w:rPr>
              <w:t xml:space="preserve"> </w:t>
            </w:r>
            <w:r>
              <w:rPr>
                <w:lang w:val="en-US"/>
              </w:rPr>
              <w:t xml:space="preserve">study </w:t>
            </w:r>
            <w:r w:rsidRPr="00F65C30">
              <w:rPr>
                <w:lang w:val="en-US"/>
              </w:rPr>
              <w:t>program</w:t>
            </w:r>
            <w:r>
              <w:rPr>
                <w:lang w:val="en-US"/>
              </w:rPr>
              <w:t>’s secretariat</w:t>
            </w:r>
            <w:r w:rsidRPr="00F65C30">
              <w:rPr>
                <w:lang w:val="en-US"/>
              </w:rPr>
              <w:t xml:space="preserve"> and the </w:t>
            </w:r>
            <w:hyperlink r:id="rId12" w:history="1">
              <w:r w:rsidRPr="00F11000">
                <w:rPr>
                  <w:rStyle w:val="Lienhypertexte"/>
                  <w:lang w:val="en-US"/>
                </w:rPr>
                <w:t>Graduate Scholarship Programs Coordinator, Student Services</w:t>
              </w:r>
            </w:hyperlink>
            <w:r>
              <w:rPr>
                <w:rStyle w:val="Lienhypertexte"/>
                <w:lang w:val="en-US"/>
              </w:rPr>
              <w:t xml:space="preserve"> </w:t>
            </w:r>
            <w:r w:rsidRPr="00F65C30">
              <w:rPr>
                <w:lang w:val="en-US"/>
              </w:rPr>
              <w:t xml:space="preserve">in </w:t>
            </w:r>
            <w:r>
              <w:rPr>
                <w:lang w:val="en-US"/>
              </w:rPr>
              <w:t>case of</w:t>
            </w:r>
            <w:r w:rsidRPr="00F65C30">
              <w:rPr>
                <w:lang w:val="en-US"/>
              </w:rPr>
              <w:t xml:space="preserve"> withdraw</w:t>
            </w:r>
            <w:r>
              <w:rPr>
                <w:lang w:val="en-US"/>
              </w:rPr>
              <w:t>ing</w:t>
            </w:r>
            <w:r w:rsidRPr="00F65C30">
              <w:rPr>
                <w:lang w:val="en-US"/>
              </w:rPr>
              <w:t xml:space="preserve"> from studies or interrupt</w:t>
            </w:r>
            <w:r>
              <w:rPr>
                <w:lang w:val="en-US"/>
              </w:rPr>
              <w:t>ing</w:t>
            </w:r>
            <w:r w:rsidRPr="00F65C30">
              <w:rPr>
                <w:lang w:val="en-US"/>
              </w:rPr>
              <w:t xml:space="preserve"> studies due to maternity or parental leave or major health reasons;</w:t>
            </w:r>
          </w:p>
          <w:p w14:paraId="54753F01" w14:textId="77777777" w:rsidR="008C584B" w:rsidRPr="00F65C30" w:rsidRDefault="008C584B" w:rsidP="008C584B">
            <w:pPr>
              <w:pStyle w:val="Paragraphedeliste"/>
              <w:numPr>
                <w:ilvl w:val="0"/>
                <w:numId w:val="8"/>
              </w:numPr>
              <w:rPr>
                <w:lang w:val="en-US"/>
              </w:rPr>
            </w:pPr>
            <w:r>
              <w:rPr>
                <w:lang w:val="en-US"/>
              </w:rPr>
              <w:t>P</w:t>
            </w:r>
            <w:r w:rsidRPr="00F65C30">
              <w:rPr>
                <w:lang w:val="en-US"/>
              </w:rPr>
              <w:t xml:space="preserve">resent </w:t>
            </w:r>
            <w:r>
              <w:rPr>
                <w:lang w:val="en-US"/>
              </w:rPr>
              <w:t>their</w:t>
            </w:r>
            <w:r w:rsidRPr="00F65C30">
              <w:rPr>
                <w:lang w:val="en-US"/>
              </w:rPr>
              <w:t xml:space="preserve"> research work at least once during the period of validity of the </w:t>
            </w:r>
            <w:r>
              <w:rPr>
                <w:lang w:val="en-US"/>
              </w:rPr>
              <w:t>scholarship</w:t>
            </w:r>
            <w:r w:rsidRPr="00F65C30">
              <w:rPr>
                <w:lang w:val="en-US"/>
              </w:rPr>
              <w:t xml:space="preserve"> at </w:t>
            </w:r>
            <w:r>
              <w:rPr>
                <w:lang w:val="en-US"/>
              </w:rPr>
              <w:t>a</w:t>
            </w:r>
            <w:r w:rsidRPr="00F65C30">
              <w:rPr>
                <w:lang w:val="en-US"/>
              </w:rPr>
              <w:t xml:space="preserve"> scientific </w:t>
            </w:r>
            <w:r>
              <w:rPr>
                <w:lang w:val="en-US"/>
              </w:rPr>
              <w:t>event</w:t>
            </w:r>
            <w:r w:rsidRPr="00F65C30">
              <w:rPr>
                <w:lang w:val="en-US"/>
              </w:rPr>
              <w:t xml:space="preserve"> of the most appropriate </w:t>
            </w:r>
            <w:hyperlink r:id="rId13" w:history="1">
              <w:r w:rsidRPr="00961EED">
                <w:rPr>
                  <w:rStyle w:val="Lienhypertexte"/>
                  <w:lang w:val="en-US"/>
                </w:rPr>
                <w:t>Université de Sherbrooke Unifying Theme;</w:t>
              </w:r>
            </w:hyperlink>
          </w:p>
          <w:p w14:paraId="30FEFEC7" w14:textId="77777777" w:rsidR="008C584B" w:rsidRPr="00F65C30" w:rsidRDefault="008C584B" w:rsidP="008C584B">
            <w:pPr>
              <w:pStyle w:val="Paragraphedeliste"/>
              <w:numPr>
                <w:ilvl w:val="0"/>
                <w:numId w:val="8"/>
              </w:numPr>
              <w:rPr>
                <w:lang w:val="en-US"/>
              </w:rPr>
            </w:pPr>
            <w:r>
              <w:rPr>
                <w:lang w:val="en-US"/>
              </w:rPr>
              <w:t>A</w:t>
            </w:r>
            <w:r w:rsidRPr="00F65C30">
              <w:rPr>
                <w:lang w:val="en-US"/>
              </w:rPr>
              <w:t>cknowledge the</w:t>
            </w:r>
            <w:r>
              <w:rPr>
                <w:lang w:val="en-US"/>
              </w:rPr>
              <w:t>ir</w:t>
            </w:r>
            <w:r w:rsidRPr="00F65C30">
              <w:rPr>
                <w:lang w:val="en-US"/>
              </w:rPr>
              <w:t xml:space="preserve"> </w:t>
            </w:r>
            <w:r>
              <w:rPr>
                <w:lang w:val="en-US"/>
              </w:rPr>
              <w:t>scholarship</w:t>
            </w:r>
            <w:r w:rsidRPr="00F65C30">
              <w:rPr>
                <w:lang w:val="en-US"/>
              </w:rPr>
              <w:t xml:space="preserve"> in </w:t>
            </w:r>
            <w:r>
              <w:rPr>
                <w:lang w:val="en-US"/>
              </w:rPr>
              <w:t xml:space="preserve">their </w:t>
            </w:r>
            <w:r w:rsidRPr="00F65C30">
              <w:rPr>
                <w:lang w:val="en-US"/>
              </w:rPr>
              <w:t xml:space="preserve">publications and </w:t>
            </w:r>
            <w:r>
              <w:rPr>
                <w:lang w:val="en-US"/>
              </w:rPr>
              <w:t xml:space="preserve">during </w:t>
            </w:r>
            <w:r w:rsidRPr="00F65C30">
              <w:rPr>
                <w:lang w:val="en-US"/>
              </w:rPr>
              <w:t>oral or poster presentations;</w:t>
            </w:r>
          </w:p>
          <w:p w14:paraId="4180E3F9" w14:textId="77777777" w:rsidR="008C584B" w:rsidRPr="00F65C30" w:rsidRDefault="008C584B" w:rsidP="008C584B">
            <w:pPr>
              <w:pStyle w:val="Paragraphedeliste"/>
              <w:numPr>
                <w:ilvl w:val="0"/>
                <w:numId w:val="8"/>
              </w:numPr>
              <w:rPr>
                <w:lang w:val="en-US"/>
              </w:rPr>
            </w:pPr>
            <w:r>
              <w:rPr>
                <w:lang w:val="en-US"/>
              </w:rPr>
              <w:t>S</w:t>
            </w:r>
            <w:r w:rsidRPr="00F65C30">
              <w:rPr>
                <w:lang w:val="en-US"/>
              </w:rPr>
              <w:t xml:space="preserve">ubmit an </w:t>
            </w:r>
            <w:hyperlink r:id="rId14" w:history="1">
              <w:r>
                <w:rPr>
                  <w:rStyle w:val="Lienhypertexte"/>
                  <w:lang w:val="en-US"/>
                </w:rPr>
                <w:t>A</w:t>
              </w:r>
              <w:r w:rsidRPr="00F65C30">
                <w:rPr>
                  <w:rStyle w:val="Lienhypertexte"/>
                  <w:lang w:val="en-US"/>
                </w:rPr>
                <w:t>nnual progress report to donor</w:t>
              </w:r>
            </w:hyperlink>
            <w:r>
              <w:rPr>
                <w:rStyle w:val="Lienhypertexte"/>
                <w:lang w:val="en-US"/>
              </w:rPr>
              <w:t>s</w:t>
            </w:r>
            <w:r w:rsidRPr="00F65C30">
              <w:rPr>
                <w:lang w:val="en-US"/>
              </w:rPr>
              <w:t xml:space="preserve"> </w:t>
            </w:r>
            <w:r>
              <w:rPr>
                <w:lang w:val="en-US"/>
              </w:rPr>
              <w:t>describing the progress of their work and training</w:t>
            </w:r>
            <w:r w:rsidRPr="00F65C30">
              <w:rPr>
                <w:lang w:val="en-US"/>
              </w:rPr>
              <w:t>;</w:t>
            </w:r>
          </w:p>
          <w:p w14:paraId="08B68C78" w14:textId="2B2FB2A6" w:rsidR="008C584B" w:rsidRPr="00F65C30" w:rsidRDefault="008C584B" w:rsidP="008C584B">
            <w:pPr>
              <w:pStyle w:val="Paragraphedeliste"/>
              <w:numPr>
                <w:ilvl w:val="0"/>
                <w:numId w:val="8"/>
              </w:numPr>
              <w:rPr>
                <w:lang w:val="en-US"/>
              </w:rPr>
            </w:pPr>
            <w:r>
              <w:rPr>
                <w:lang w:val="en-US"/>
              </w:rPr>
              <w:t>I</w:t>
            </w:r>
            <w:r w:rsidRPr="00F65C30">
              <w:rPr>
                <w:lang w:val="en-US"/>
              </w:rPr>
              <w:t xml:space="preserve">mmediately </w:t>
            </w:r>
            <w:r w:rsidR="00CD34A3">
              <w:rPr>
                <w:lang w:val="en-US"/>
              </w:rPr>
              <w:t xml:space="preserve">inform </w:t>
            </w:r>
            <w:r w:rsidRPr="00F65C30">
              <w:rPr>
                <w:lang w:val="en-US"/>
              </w:rPr>
              <w:t>the</w:t>
            </w:r>
            <w:r>
              <w:rPr>
                <w:lang w:val="en-US"/>
              </w:rPr>
              <w:t>ir</w:t>
            </w:r>
            <w:r w:rsidRPr="00F65C30">
              <w:rPr>
                <w:lang w:val="en-US"/>
              </w:rPr>
              <w:t xml:space="preserve"> </w:t>
            </w:r>
            <w:r>
              <w:rPr>
                <w:lang w:val="en-US"/>
              </w:rPr>
              <w:t xml:space="preserve">study </w:t>
            </w:r>
            <w:r w:rsidRPr="00F65C30">
              <w:rPr>
                <w:lang w:val="en-US"/>
              </w:rPr>
              <w:t>program</w:t>
            </w:r>
            <w:r>
              <w:rPr>
                <w:lang w:val="en-US"/>
              </w:rPr>
              <w:t>’s secretariat</w:t>
            </w:r>
            <w:r w:rsidRPr="00F65C30">
              <w:rPr>
                <w:lang w:val="en-US"/>
              </w:rPr>
              <w:t xml:space="preserve"> and </w:t>
            </w:r>
            <w:r>
              <w:rPr>
                <w:lang w:val="en-US"/>
              </w:rPr>
              <w:t xml:space="preserve">the </w:t>
            </w:r>
            <w:hyperlink r:id="rId15" w:history="1">
              <w:r w:rsidRPr="00F11000">
                <w:rPr>
                  <w:rStyle w:val="Lienhypertexte"/>
                  <w:lang w:val="en-US"/>
                </w:rPr>
                <w:t>Graduate Scholarship Programs Coordinator, Student Services</w:t>
              </w:r>
            </w:hyperlink>
            <w:r>
              <w:rPr>
                <w:rStyle w:val="Lienhypertexte"/>
                <w:lang w:val="en-US"/>
              </w:rPr>
              <w:t xml:space="preserve"> </w:t>
            </w:r>
            <w:r w:rsidRPr="00F65C30">
              <w:rPr>
                <w:lang w:val="en-US"/>
              </w:rPr>
              <w:t xml:space="preserve">of the completion of </w:t>
            </w:r>
            <w:r>
              <w:rPr>
                <w:lang w:val="en-US"/>
              </w:rPr>
              <w:t>their</w:t>
            </w:r>
            <w:r w:rsidRPr="00F65C30">
              <w:rPr>
                <w:lang w:val="en-US"/>
              </w:rPr>
              <w:t xml:space="preserve"> studies and the final submission of </w:t>
            </w:r>
            <w:r>
              <w:rPr>
                <w:lang w:val="en-US"/>
              </w:rPr>
              <w:t xml:space="preserve">their </w:t>
            </w:r>
            <w:r w:rsidRPr="00F65C30">
              <w:rPr>
                <w:lang w:val="en-US"/>
              </w:rPr>
              <w:t>thesis.</w:t>
            </w:r>
          </w:p>
          <w:p w14:paraId="1ACF026B" w14:textId="2AE3D4D1" w:rsidR="0046612A" w:rsidRPr="008C584B" w:rsidRDefault="0046612A" w:rsidP="008C584B">
            <w:pPr>
              <w:pStyle w:val="Paragraphedeliste"/>
              <w:spacing w:before="40" w:after="40"/>
              <w:ind w:left="0"/>
              <w:rPr>
                <w:sz w:val="18"/>
                <w:szCs w:val="18"/>
                <w:lang w:val="en-US"/>
              </w:rPr>
            </w:pPr>
          </w:p>
        </w:tc>
      </w:tr>
      <w:tr w:rsidR="00BA4A4C" w:rsidRPr="00A70F20" w14:paraId="2CD9E5B4" w14:textId="77777777" w:rsidTr="008C584B">
        <w:trPr>
          <w:trHeight w:val="490"/>
        </w:trPr>
        <w:tc>
          <w:tcPr>
            <w:tcW w:w="1694" w:type="dxa"/>
            <w:tcBorders>
              <w:top w:val="nil"/>
              <w:left w:val="single" w:sz="4" w:space="0" w:color="auto"/>
              <w:bottom w:val="nil"/>
              <w:right w:val="nil"/>
            </w:tcBorders>
            <w:vAlign w:val="bottom"/>
          </w:tcPr>
          <w:p w14:paraId="175E070B" w14:textId="623242A7" w:rsidR="004E6F35" w:rsidRPr="00B55DFD" w:rsidRDefault="008C584B" w:rsidP="00AD09C7">
            <w:pPr>
              <w:spacing w:before="40" w:after="40"/>
              <w:jc w:val="left"/>
            </w:pPr>
            <w:r>
              <w:t>First Name</w:t>
            </w:r>
            <w:r w:rsidR="004E6F35" w:rsidRPr="00B55DFD">
              <w:t> :</w:t>
            </w:r>
          </w:p>
        </w:tc>
        <w:tc>
          <w:tcPr>
            <w:tcW w:w="2554" w:type="dxa"/>
            <w:tcBorders>
              <w:top w:val="nil"/>
              <w:left w:val="nil"/>
              <w:bottom w:val="nil"/>
              <w:right w:val="nil"/>
            </w:tcBorders>
            <w:vAlign w:val="bottom"/>
          </w:tcPr>
          <w:p w14:paraId="0D40DEA1" w14:textId="77777777" w:rsidR="004E6F35" w:rsidRPr="00B55DFD" w:rsidRDefault="004E6F35" w:rsidP="00AD09C7">
            <w:pPr>
              <w:spacing w:before="40" w:after="40"/>
              <w:jc w:val="left"/>
            </w:pPr>
          </w:p>
        </w:tc>
        <w:tc>
          <w:tcPr>
            <w:tcW w:w="1417" w:type="dxa"/>
            <w:tcBorders>
              <w:top w:val="nil"/>
              <w:left w:val="nil"/>
              <w:bottom w:val="nil"/>
              <w:right w:val="nil"/>
            </w:tcBorders>
            <w:vAlign w:val="bottom"/>
          </w:tcPr>
          <w:p w14:paraId="0CA991B8" w14:textId="0B2709D2" w:rsidR="004E6F35" w:rsidRPr="00B55DFD" w:rsidRDefault="008C584B" w:rsidP="00AD09C7">
            <w:pPr>
              <w:spacing w:before="40" w:after="40"/>
              <w:jc w:val="left"/>
            </w:pPr>
            <w:r>
              <w:t>Last Name</w:t>
            </w:r>
            <w:r w:rsidR="004E6F35" w:rsidRPr="00B55DFD">
              <w:t> :</w:t>
            </w:r>
          </w:p>
        </w:tc>
        <w:tc>
          <w:tcPr>
            <w:tcW w:w="4066" w:type="dxa"/>
            <w:gridSpan w:val="4"/>
            <w:tcBorders>
              <w:top w:val="nil"/>
              <w:left w:val="nil"/>
              <w:bottom w:val="nil"/>
              <w:right w:val="nil"/>
            </w:tcBorders>
            <w:vAlign w:val="bottom"/>
          </w:tcPr>
          <w:p w14:paraId="60480168" w14:textId="77777777" w:rsidR="004E6F35" w:rsidRPr="00B55DFD" w:rsidRDefault="004E6F35" w:rsidP="00AD09C7">
            <w:pPr>
              <w:spacing w:before="40" w:after="40"/>
              <w:jc w:val="center"/>
            </w:pPr>
          </w:p>
        </w:tc>
        <w:tc>
          <w:tcPr>
            <w:tcW w:w="345" w:type="dxa"/>
            <w:tcBorders>
              <w:top w:val="nil"/>
              <w:left w:val="nil"/>
              <w:bottom w:val="nil"/>
              <w:right w:val="single" w:sz="4" w:space="0" w:color="auto"/>
            </w:tcBorders>
          </w:tcPr>
          <w:p w14:paraId="456ACA26" w14:textId="77777777" w:rsidR="004E6F35" w:rsidRPr="00A70F20" w:rsidRDefault="004E6F35" w:rsidP="00FB5941">
            <w:pPr>
              <w:spacing w:before="40" w:after="40"/>
              <w:rPr>
                <w:sz w:val="18"/>
                <w:szCs w:val="18"/>
              </w:rPr>
            </w:pPr>
          </w:p>
        </w:tc>
      </w:tr>
      <w:tr w:rsidR="00BA4A4C" w:rsidRPr="00A70F20" w14:paraId="1A52BCFD" w14:textId="77777777" w:rsidTr="005F3BF0">
        <w:trPr>
          <w:trHeight w:val="490"/>
        </w:trPr>
        <w:tc>
          <w:tcPr>
            <w:tcW w:w="1694" w:type="dxa"/>
            <w:tcBorders>
              <w:top w:val="nil"/>
              <w:left w:val="single" w:sz="4" w:space="0" w:color="auto"/>
              <w:bottom w:val="nil"/>
              <w:right w:val="nil"/>
            </w:tcBorders>
            <w:vAlign w:val="bottom"/>
          </w:tcPr>
          <w:p w14:paraId="3E4DF252" w14:textId="77777777" w:rsidR="008B7E82" w:rsidRPr="00B55DFD" w:rsidRDefault="008B7E82" w:rsidP="00AD09C7">
            <w:pPr>
              <w:spacing w:before="40" w:after="40"/>
              <w:jc w:val="left"/>
            </w:pPr>
            <w:r w:rsidRPr="00B55DFD">
              <w:t>Signature :</w:t>
            </w:r>
          </w:p>
        </w:tc>
        <w:tc>
          <w:tcPr>
            <w:tcW w:w="4538" w:type="dxa"/>
            <w:gridSpan w:val="3"/>
            <w:tcBorders>
              <w:top w:val="nil"/>
              <w:left w:val="nil"/>
              <w:bottom w:val="nil"/>
              <w:right w:val="nil"/>
            </w:tcBorders>
            <w:vAlign w:val="bottom"/>
          </w:tcPr>
          <w:p w14:paraId="4F561C04" w14:textId="77777777" w:rsidR="008B7E82" w:rsidRPr="00B55DFD" w:rsidRDefault="008B7E82" w:rsidP="00AD09C7">
            <w:pPr>
              <w:spacing w:before="40" w:after="40"/>
              <w:jc w:val="left"/>
            </w:pPr>
          </w:p>
        </w:tc>
        <w:tc>
          <w:tcPr>
            <w:tcW w:w="1418" w:type="dxa"/>
            <w:gridSpan w:val="2"/>
            <w:tcBorders>
              <w:top w:val="nil"/>
              <w:left w:val="nil"/>
              <w:bottom w:val="nil"/>
              <w:right w:val="nil"/>
            </w:tcBorders>
            <w:vAlign w:val="bottom"/>
          </w:tcPr>
          <w:p w14:paraId="357D9255" w14:textId="77777777" w:rsidR="008B7E82" w:rsidRPr="00B55DFD" w:rsidRDefault="008B7E82" w:rsidP="00AD09C7">
            <w:pPr>
              <w:spacing w:before="40" w:after="40"/>
              <w:jc w:val="left"/>
            </w:pPr>
            <w:r w:rsidRPr="00B55DFD">
              <w:t>Date :</w:t>
            </w:r>
          </w:p>
        </w:tc>
        <w:tc>
          <w:tcPr>
            <w:tcW w:w="2081" w:type="dxa"/>
            <w:tcBorders>
              <w:top w:val="nil"/>
              <w:left w:val="nil"/>
              <w:bottom w:val="nil"/>
              <w:right w:val="nil"/>
            </w:tcBorders>
            <w:vAlign w:val="bottom"/>
          </w:tcPr>
          <w:p w14:paraId="2D63884B" w14:textId="77777777" w:rsidR="008B7E82" w:rsidRPr="00B55DFD" w:rsidRDefault="008B7E82" w:rsidP="00AD09C7">
            <w:pPr>
              <w:spacing w:before="40" w:after="40"/>
              <w:jc w:val="center"/>
            </w:pPr>
            <w:bookmarkStart w:id="0" w:name="Texte11"/>
          </w:p>
        </w:tc>
        <w:bookmarkEnd w:id="0"/>
        <w:tc>
          <w:tcPr>
            <w:tcW w:w="345" w:type="dxa"/>
            <w:tcBorders>
              <w:top w:val="nil"/>
              <w:left w:val="nil"/>
              <w:bottom w:val="nil"/>
              <w:right w:val="single" w:sz="4" w:space="0" w:color="auto"/>
            </w:tcBorders>
          </w:tcPr>
          <w:p w14:paraId="5E706EAD" w14:textId="77777777" w:rsidR="008B7E82" w:rsidRPr="00A70F20" w:rsidRDefault="008B7E82" w:rsidP="00FB5941">
            <w:pPr>
              <w:spacing w:before="40" w:after="40"/>
              <w:rPr>
                <w:sz w:val="18"/>
                <w:szCs w:val="18"/>
              </w:rPr>
            </w:pPr>
          </w:p>
        </w:tc>
      </w:tr>
      <w:tr w:rsidR="00785FC1" w:rsidRPr="00A70F20" w14:paraId="354865E9" w14:textId="77777777" w:rsidTr="00785FC1">
        <w:trPr>
          <w:trHeight w:val="204"/>
        </w:trPr>
        <w:tc>
          <w:tcPr>
            <w:tcW w:w="1694" w:type="dxa"/>
            <w:tcBorders>
              <w:top w:val="nil"/>
              <w:left w:val="single" w:sz="4" w:space="0" w:color="auto"/>
              <w:bottom w:val="single" w:sz="4" w:space="0" w:color="auto"/>
              <w:right w:val="nil"/>
            </w:tcBorders>
            <w:vAlign w:val="bottom"/>
          </w:tcPr>
          <w:p w14:paraId="1AED47B8" w14:textId="77777777" w:rsidR="00785FC1" w:rsidRPr="00B55DFD" w:rsidRDefault="00785FC1" w:rsidP="00AD09C7">
            <w:pPr>
              <w:spacing w:before="40" w:after="40"/>
              <w:jc w:val="left"/>
            </w:pPr>
          </w:p>
        </w:tc>
        <w:tc>
          <w:tcPr>
            <w:tcW w:w="5058" w:type="dxa"/>
            <w:gridSpan w:val="4"/>
            <w:tcBorders>
              <w:top w:val="nil"/>
              <w:left w:val="nil"/>
              <w:bottom w:val="single" w:sz="4" w:space="0" w:color="auto"/>
              <w:right w:val="nil"/>
            </w:tcBorders>
            <w:vAlign w:val="bottom"/>
          </w:tcPr>
          <w:p w14:paraId="1BE52D32" w14:textId="77777777" w:rsidR="00785FC1" w:rsidRPr="00B55DFD" w:rsidRDefault="00785FC1" w:rsidP="00AD09C7">
            <w:pPr>
              <w:spacing w:before="40" w:after="40"/>
              <w:jc w:val="left"/>
            </w:pPr>
          </w:p>
        </w:tc>
        <w:tc>
          <w:tcPr>
            <w:tcW w:w="898" w:type="dxa"/>
            <w:tcBorders>
              <w:top w:val="nil"/>
              <w:left w:val="nil"/>
              <w:bottom w:val="single" w:sz="4" w:space="0" w:color="auto"/>
              <w:right w:val="nil"/>
            </w:tcBorders>
            <w:vAlign w:val="bottom"/>
          </w:tcPr>
          <w:p w14:paraId="4203985A" w14:textId="77777777" w:rsidR="00785FC1" w:rsidRPr="00B55DFD" w:rsidRDefault="00785FC1" w:rsidP="00AD09C7">
            <w:pPr>
              <w:spacing w:before="40" w:after="40"/>
              <w:jc w:val="left"/>
            </w:pPr>
          </w:p>
        </w:tc>
        <w:tc>
          <w:tcPr>
            <w:tcW w:w="2081" w:type="dxa"/>
            <w:tcBorders>
              <w:top w:val="nil"/>
              <w:left w:val="nil"/>
              <w:bottom w:val="single" w:sz="4" w:space="0" w:color="auto"/>
              <w:right w:val="nil"/>
            </w:tcBorders>
            <w:vAlign w:val="bottom"/>
          </w:tcPr>
          <w:p w14:paraId="1EF88F96" w14:textId="77777777" w:rsidR="00785FC1" w:rsidRPr="00B55DFD" w:rsidRDefault="00785FC1" w:rsidP="00AD09C7">
            <w:pPr>
              <w:spacing w:before="40" w:after="40"/>
              <w:jc w:val="center"/>
            </w:pPr>
          </w:p>
        </w:tc>
        <w:tc>
          <w:tcPr>
            <w:tcW w:w="345" w:type="dxa"/>
            <w:tcBorders>
              <w:top w:val="nil"/>
              <w:left w:val="nil"/>
              <w:bottom w:val="single" w:sz="4" w:space="0" w:color="auto"/>
              <w:right w:val="single" w:sz="4" w:space="0" w:color="auto"/>
            </w:tcBorders>
          </w:tcPr>
          <w:p w14:paraId="40A92DA2" w14:textId="77777777" w:rsidR="00785FC1" w:rsidRPr="00A70F20" w:rsidRDefault="00785FC1" w:rsidP="00FB5941">
            <w:pPr>
              <w:spacing w:before="40" w:after="40"/>
              <w:rPr>
                <w:sz w:val="18"/>
                <w:szCs w:val="18"/>
              </w:rPr>
            </w:pPr>
          </w:p>
        </w:tc>
      </w:tr>
    </w:tbl>
    <w:p w14:paraId="75DB681F" w14:textId="77777777" w:rsidR="00B55DFD" w:rsidRDefault="00B55DFD">
      <w:r>
        <w:br w:type="page"/>
      </w:r>
    </w:p>
    <w:tbl>
      <w:tblPr>
        <w:tblStyle w:val="Grilledutableau"/>
        <w:tblW w:w="10078" w:type="dxa"/>
        <w:tblLayout w:type="fixed"/>
        <w:tblLook w:val="04A0" w:firstRow="1" w:lastRow="0" w:firstColumn="1" w:lastColumn="0" w:noHBand="0" w:noVBand="1"/>
      </w:tblPr>
      <w:tblGrid>
        <w:gridCol w:w="561"/>
        <w:gridCol w:w="709"/>
        <w:gridCol w:w="425"/>
        <w:gridCol w:w="2553"/>
        <w:gridCol w:w="140"/>
        <w:gridCol w:w="427"/>
        <w:gridCol w:w="850"/>
        <w:gridCol w:w="4068"/>
        <w:gridCol w:w="345"/>
      </w:tblGrid>
      <w:tr w:rsidR="00785FC1" w:rsidRPr="00AA21BB" w14:paraId="3F456A98" w14:textId="77777777" w:rsidTr="00B61B36">
        <w:trPr>
          <w:trHeight w:val="346"/>
        </w:trPr>
        <w:tc>
          <w:tcPr>
            <w:tcW w:w="10078" w:type="dxa"/>
            <w:gridSpan w:val="9"/>
            <w:tcBorders>
              <w:top w:val="single" w:sz="4" w:space="0" w:color="auto"/>
              <w:bottom w:val="single" w:sz="4" w:space="0" w:color="auto"/>
            </w:tcBorders>
            <w:shd w:val="clear" w:color="auto" w:fill="E7E6E6" w:themeFill="background2"/>
          </w:tcPr>
          <w:p w14:paraId="4689F8C9" w14:textId="09F18BA0" w:rsidR="00785FC1" w:rsidRPr="00577E2B" w:rsidRDefault="00577E2B" w:rsidP="001A266A">
            <w:pPr>
              <w:spacing w:before="40" w:after="40"/>
              <w:rPr>
                <w:b/>
                <w:lang w:val="en-US"/>
              </w:rPr>
            </w:pPr>
            <w:r w:rsidRPr="00577E2B">
              <w:rPr>
                <w:b/>
                <w:lang w:val="en-US"/>
              </w:rPr>
              <w:lastRenderedPageBreak/>
              <w:t>Commitments of the research s</w:t>
            </w:r>
            <w:r>
              <w:rPr>
                <w:b/>
                <w:lang w:val="en-US"/>
              </w:rPr>
              <w:t>upervisor (and</w:t>
            </w:r>
            <w:r w:rsidR="00A86773">
              <w:rPr>
                <w:b/>
                <w:lang w:val="en-US"/>
              </w:rPr>
              <w:t xml:space="preserve"> </w:t>
            </w:r>
            <w:r>
              <w:rPr>
                <w:b/>
                <w:lang w:val="en-US"/>
              </w:rPr>
              <w:t>co-supervisors, if applicable)</w:t>
            </w:r>
          </w:p>
          <w:p w14:paraId="760880E3" w14:textId="2E8E93B0" w:rsidR="001A266A" w:rsidRPr="00577E2B" w:rsidRDefault="001A266A" w:rsidP="001A266A">
            <w:pPr>
              <w:spacing w:before="40" w:after="40"/>
              <w:rPr>
                <w:b/>
                <w:lang w:val="en-US"/>
              </w:rPr>
            </w:pPr>
          </w:p>
        </w:tc>
      </w:tr>
      <w:tr w:rsidR="008B7E82" w:rsidRPr="00AA21BB" w14:paraId="7433A2C3" w14:textId="77777777" w:rsidTr="00B61B36">
        <w:trPr>
          <w:trHeight w:val="1946"/>
        </w:trPr>
        <w:tc>
          <w:tcPr>
            <w:tcW w:w="10078" w:type="dxa"/>
            <w:gridSpan w:val="9"/>
            <w:tcBorders>
              <w:top w:val="single" w:sz="4" w:space="0" w:color="auto"/>
              <w:bottom w:val="nil"/>
            </w:tcBorders>
          </w:tcPr>
          <w:p w14:paraId="06824AA1" w14:textId="679B6DA6" w:rsidR="008B7E82" w:rsidRPr="00577E2B" w:rsidRDefault="00577E2B" w:rsidP="00FB5941">
            <w:pPr>
              <w:spacing w:before="40" w:after="40"/>
              <w:rPr>
                <w:lang w:val="en-US"/>
              </w:rPr>
            </w:pPr>
            <w:r w:rsidRPr="00577E2B">
              <w:rPr>
                <w:lang w:val="en-US"/>
              </w:rPr>
              <w:t>By signing this commitment form</w:t>
            </w:r>
            <w:r w:rsidR="004B05A8" w:rsidRPr="00577E2B">
              <w:rPr>
                <w:lang w:val="en-US"/>
              </w:rPr>
              <w:t>,</w:t>
            </w:r>
            <w:r>
              <w:rPr>
                <w:lang w:val="en-US"/>
              </w:rPr>
              <w:t xml:space="preserve"> the research supervisor (and co-supervisors, i</w:t>
            </w:r>
            <w:r w:rsidR="006A1F7A">
              <w:rPr>
                <w:lang w:val="en-US"/>
              </w:rPr>
              <w:t>f</w:t>
            </w:r>
            <w:r>
              <w:rPr>
                <w:lang w:val="en-US"/>
              </w:rPr>
              <w:t xml:space="preserve"> applicable) commit to</w:t>
            </w:r>
            <w:r w:rsidR="008B7E82" w:rsidRPr="00577E2B">
              <w:rPr>
                <w:lang w:val="en-US"/>
              </w:rPr>
              <w:t>:</w:t>
            </w:r>
          </w:p>
          <w:p w14:paraId="6DE20530" w14:textId="06909566" w:rsidR="00577E2B" w:rsidRPr="00577E2B" w:rsidRDefault="00577E2B" w:rsidP="00577E2B">
            <w:pPr>
              <w:pStyle w:val="Paragraphedeliste"/>
              <w:numPr>
                <w:ilvl w:val="0"/>
                <w:numId w:val="1"/>
              </w:numPr>
              <w:spacing w:after="120"/>
              <w:rPr>
                <w:lang w:val="en-US"/>
              </w:rPr>
            </w:pPr>
            <w:r w:rsidRPr="00577E2B">
              <w:rPr>
                <w:lang w:val="en-US"/>
              </w:rPr>
              <w:t>Provide the 25% counterpart of the value of the Université de Sherbrooke Research Excellence Scholarship, throughout the entire duration of the granted scholarship following the payment schedule set out as outlined in sections 12</w:t>
            </w:r>
            <w:r>
              <w:rPr>
                <w:lang w:val="en-US"/>
              </w:rPr>
              <w:t xml:space="preserve"> </w:t>
            </w:r>
            <w:r w:rsidRPr="00CD34A3">
              <w:rPr>
                <w:lang w:val="en-US"/>
              </w:rPr>
              <w:t xml:space="preserve">of the </w:t>
            </w:r>
            <w:hyperlink r:id="rId16" w:history="1">
              <w:r w:rsidRPr="00432B5D">
                <w:rPr>
                  <w:rStyle w:val="Lienhypertexte"/>
                  <w:bCs/>
                  <w:lang w:val="en-US"/>
                </w:rPr>
                <w:t>Université de Sherbrooke Graduate Research Excellence Scholarship Program Guidelines</w:t>
              </w:r>
            </w:hyperlink>
            <w:r w:rsidRPr="00577E2B">
              <w:rPr>
                <w:lang w:val="en-US"/>
              </w:rPr>
              <w:t>.</w:t>
            </w:r>
          </w:p>
          <w:p w14:paraId="12EDED83" w14:textId="77777777" w:rsidR="00577E2B" w:rsidRPr="00577E2B" w:rsidRDefault="00577E2B" w:rsidP="00577E2B">
            <w:pPr>
              <w:pStyle w:val="Paragraphedeliste"/>
              <w:numPr>
                <w:ilvl w:val="0"/>
                <w:numId w:val="1"/>
              </w:numPr>
              <w:spacing w:after="120"/>
              <w:rPr>
                <w:lang w:val="en-US"/>
              </w:rPr>
            </w:pPr>
            <w:r w:rsidRPr="00577E2B">
              <w:rPr>
                <w:lang w:val="en-US"/>
              </w:rPr>
              <w:t>This counterpart can come from a grant they hold, or from a grant held in common or by a group of researchers.</w:t>
            </w:r>
          </w:p>
          <w:p w14:paraId="4CBD83CB" w14:textId="77777777" w:rsidR="00577E2B" w:rsidRPr="00577E2B" w:rsidRDefault="00577E2B" w:rsidP="00577E2B">
            <w:pPr>
              <w:pStyle w:val="Paragraphedeliste"/>
              <w:numPr>
                <w:ilvl w:val="0"/>
                <w:numId w:val="1"/>
              </w:numPr>
              <w:spacing w:after="120"/>
              <w:rPr>
                <w:lang w:val="en-US"/>
              </w:rPr>
            </w:pPr>
            <w:r w:rsidRPr="00577E2B">
              <w:rPr>
                <w:lang w:val="en-US"/>
              </w:rPr>
              <w:t>Supervise the research work of the scholarship holder.</w:t>
            </w:r>
          </w:p>
          <w:p w14:paraId="1D75EE58" w14:textId="77777777" w:rsidR="00577E2B" w:rsidRPr="00577E2B" w:rsidRDefault="00577E2B" w:rsidP="00577E2B">
            <w:pPr>
              <w:pStyle w:val="Paragraphedeliste"/>
              <w:numPr>
                <w:ilvl w:val="0"/>
                <w:numId w:val="1"/>
              </w:numPr>
              <w:spacing w:after="120"/>
              <w:rPr>
                <w:lang w:val="en-US"/>
              </w:rPr>
            </w:pPr>
            <w:r w:rsidRPr="00577E2B">
              <w:rPr>
                <w:lang w:val="en-US"/>
              </w:rPr>
              <w:t>Provide the scholarship holder with the material and financial means required to successfully carry out their research project.</w:t>
            </w:r>
          </w:p>
          <w:p w14:paraId="6B5447AA" w14:textId="7EF63B1B" w:rsidR="001849DC" w:rsidRPr="00577E2B" w:rsidRDefault="001849DC" w:rsidP="00577E2B">
            <w:pPr>
              <w:pStyle w:val="Paragraphedeliste"/>
              <w:spacing w:after="120"/>
              <w:ind w:left="313"/>
              <w:rPr>
                <w:lang w:val="en-US"/>
              </w:rPr>
            </w:pPr>
          </w:p>
          <w:p w14:paraId="6D6886BD" w14:textId="77777777" w:rsidR="00577E2B" w:rsidRPr="00577E2B" w:rsidRDefault="00577E2B" w:rsidP="00577E2B">
            <w:pPr>
              <w:spacing w:after="120"/>
              <w:ind w:left="29"/>
              <w:jc w:val="left"/>
              <w:rPr>
                <w:b/>
                <w:bCs/>
                <w:u w:val="single"/>
                <w:lang w:val="en-US"/>
              </w:rPr>
            </w:pPr>
            <w:bookmarkStart w:id="1" w:name="_Toc157601518"/>
            <w:r w:rsidRPr="00577E2B">
              <w:rPr>
                <w:b/>
                <w:bCs/>
                <w:u w:val="single"/>
                <w:lang w:val="en-US"/>
              </w:rPr>
              <w:t>Special conditions for Laurent and Claire B. Beaudoin Excellence Scholarships</w:t>
            </w:r>
            <w:bookmarkEnd w:id="1"/>
            <w:r w:rsidRPr="00577E2B">
              <w:rPr>
                <w:b/>
                <w:bCs/>
                <w:u w:val="single"/>
                <w:lang w:val="en-US"/>
              </w:rPr>
              <w:t xml:space="preserve"> </w:t>
            </w:r>
          </w:p>
          <w:p w14:paraId="26731A96" w14:textId="1DDFE5FE" w:rsidR="00577E2B" w:rsidRDefault="00577E2B" w:rsidP="00A86773">
            <w:pPr>
              <w:spacing w:after="120"/>
              <w:ind w:left="29"/>
              <w:jc w:val="left"/>
              <w:rPr>
                <w:lang w:val="en-US"/>
              </w:rPr>
            </w:pPr>
            <w:r w:rsidRPr="00577E2B">
              <w:rPr>
                <w:lang w:val="en-US"/>
              </w:rPr>
              <w:t>If the student is offered a Laurent and Claire B. Beaudoin Excellence Scholarship, the research supervisor commits to provide the 25% counterpart of the value of the Laurent and Claire B. Beaudoin Excellence Scholarship, throughout the entire duration of the granted scholarship following the payments schedule set out in sections 12</w:t>
            </w:r>
            <w:r>
              <w:rPr>
                <w:lang w:val="en-US"/>
              </w:rPr>
              <w:t xml:space="preserve"> and 13 of </w:t>
            </w:r>
            <w:r w:rsidR="00A86773" w:rsidRPr="00CD34A3">
              <w:rPr>
                <w:lang w:val="en-US"/>
              </w:rPr>
              <w:t xml:space="preserve">of the </w:t>
            </w:r>
            <w:hyperlink r:id="rId17" w:history="1">
              <w:r w:rsidR="00A86773" w:rsidRPr="00432B5D">
                <w:rPr>
                  <w:rStyle w:val="Lienhypertexte"/>
                  <w:bCs/>
                  <w:lang w:val="en-US"/>
                </w:rPr>
                <w:t>Université de Sherbrooke Graduate Research Excellence Scholarship Program Guidelines</w:t>
              </w:r>
            </w:hyperlink>
            <w:r w:rsidR="00A86773">
              <w:rPr>
                <w:lang w:val="en-US"/>
              </w:rPr>
              <w:t xml:space="preserve">, </w:t>
            </w:r>
            <w:r w:rsidRPr="00577E2B">
              <w:rPr>
                <w:lang w:val="en-US"/>
              </w:rPr>
              <w:t xml:space="preserve">unless the student obtains a regular scholarship from a funding agency of lower value than the Laurent and Claire B. Beaudoin Excellence Scholarship. In this case, no counterpart to the value of the Laurent and Claire B. Beaudoin Excellence Scholarship should be provided during the duration of the regular scholarship from the funding agency. Detailed rules regarding other sources of funding can be found in section </w:t>
            </w:r>
            <w:bookmarkStart w:id="2" w:name="_Hlk157589855"/>
            <w:r w:rsidRPr="00577E2B">
              <w:rPr>
                <w:lang w:val="en-US"/>
              </w:rPr>
              <w:t>16</w:t>
            </w:r>
            <w:bookmarkEnd w:id="2"/>
            <w:r w:rsidR="00A86773">
              <w:rPr>
                <w:lang w:val="en-US"/>
              </w:rPr>
              <w:t xml:space="preserve"> of </w:t>
            </w:r>
            <w:r w:rsidR="00A86773" w:rsidRPr="00CD34A3">
              <w:rPr>
                <w:lang w:val="en-US"/>
              </w:rPr>
              <w:t xml:space="preserve">of the </w:t>
            </w:r>
            <w:hyperlink r:id="rId18" w:history="1">
              <w:r w:rsidR="00A86773" w:rsidRPr="00432B5D">
                <w:rPr>
                  <w:rStyle w:val="Lienhypertexte"/>
                  <w:bCs/>
                  <w:lang w:val="en-US"/>
                </w:rPr>
                <w:t>Université de Sherbrooke Graduate Research Excellence Scholarship Program Guidelines</w:t>
              </w:r>
            </w:hyperlink>
            <w:r w:rsidR="00A86773">
              <w:rPr>
                <w:bCs/>
                <w:lang w:val="en-US"/>
              </w:rPr>
              <w:t>.</w:t>
            </w:r>
            <w:r w:rsidR="00A86773">
              <w:rPr>
                <w:lang w:val="en-US"/>
              </w:rPr>
              <w:t xml:space="preserve"> </w:t>
            </w:r>
            <w:r w:rsidRPr="00577E2B">
              <w:rPr>
                <w:lang w:val="en-US"/>
              </w:rPr>
              <w:t>Similar to the Université de Sherbrooke's Research Excellence Scholarship, this counterpart can come from a grant held by the research supervisor, or from a grant held in common or by a group of researchers.</w:t>
            </w:r>
          </w:p>
          <w:p w14:paraId="4C9B12F8" w14:textId="34EEC8F0" w:rsidR="00252679" w:rsidRPr="006A1F7A" w:rsidRDefault="00252679" w:rsidP="00252679">
            <w:pPr>
              <w:spacing w:after="120"/>
              <w:ind w:left="29"/>
              <w:rPr>
                <w:i/>
                <w:iCs/>
                <w:lang w:val="en-US"/>
              </w:rPr>
            </w:pPr>
          </w:p>
        </w:tc>
      </w:tr>
      <w:tr w:rsidR="00CE54A4" w:rsidRPr="00A70F20" w14:paraId="69F3A881" w14:textId="77777777" w:rsidTr="004817E2">
        <w:trPr>
          <w:trHeight w:val="392"/>
        </w:trPr>
        <w:tc>
          <w:tcPr>
            <w:tcW w:w="561" w:type="dxa"/>
            <w:tcBorders>
              <w:top w:val="nil"/>
              <w:left w:val="single" w:sz="4" w:space="0" w:color="auto"/>
              <w:bottom w:val="nil"/>
              <w:right w:val="nil"/>
            </w:tcBorders>
            <w:shd w:val="clear" w:color="auto" w:fill="auto"/>
          </w:tcPr>
          <w:p w14:paraId="0FD3A500" w14:textId="082FE74F" w:rsidR="00175F38" w:rsidRPr="006A1F7A" w:rsidRDefault="00175F38" w:rsidP="00CE54A4">
            <w:pPr>
              <w:spacing w:after="0"/>
              <w:rPr>
                <w:lang w:val="en-US"/>
              </w:rPr>
            </w:pPr>
          </w:p>
        </w:tc>
        <w:tc>
          <w:tcPr>
            <w:tcW w:w="709" w:type="dxa"/>
            <w:tcBorders>
              <w:top w:val="nil"/>
              <w:left w:val="nil"/>
              <w:bottom w:val="nil"/>
              <w:right w:val="single" w:sz="4" w:space="0" w:color="auto"/>
            </w:tcBorders>
            <w:shd w:val="clear" w:color="auto" w:fill="auto"/>
          </w:tcPr>
          <w:p w14:paraId="460371CB" w14:textId="7A5C0A05" w:rsidR="00CE54A4" w:rsidRPr="00B55DFD" w:rsidRDefault="00A86773" w:rsidP="00252679">
            <w:pPr>
              <w:spacing w:after="0"/>
              <w:jc w:val="right"/>
            </w:pPr>
            <w: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31464D" w14:textId="220E2178" w:rsidR="00CE54A4" w:rsidRPr="00B55DFD" w:rsidRDefault="00CE54A4" w:rsidP="00D2624B">
            <w:pPr>
              <w:spacing w:after="0"/>
              <w:jc w:val="right"/>
            </w:pPr>
          </w:p>
        </w:tc>
        <w:tc>
          <w:tcPr>
            <w:tcW w:w="2693" w:type="dxa"/>
            <w:gridSpan w:val="2"/>
            <w:tcBorders>
              <w:top w:val="nil"/>
              <w:left w:val="single" w:sz="4" w:space="0" w:color="auto"/>
              <w:bottom w:val="nil"/>
              <w:right w:val="single" w:sz="4" w:space="0" w:color="auto"/>
            </w:tcBorders>
            <w:shd w:val="clear" w:color="auto" w:fill="auto"/>
          </w:tcPr>
          <w:p w14:paraId="3662AB60" w14:textId="37F95894" w:rsidR="00CE54A4" w:rsidRPr="00B55DFD" w:rsidRDefault="00CE54A4" w:rsidP="00D2624B">
            <w:pPr>
              <w:spacing w:after="0"/>
              <w:jc w:val="right"/>
            </w:pPr>
            <w:r>
              <w:t>No</w:t>
            </w:r>
          </w:p>
        </w:tc>
        <w:tc>
          <w:tcPr>
            <w:tcW w:w="427" w:type="dxa"/>
            <w:tcBorders>
              <w:top w:val="single" w:sz="4" w:space="0" w:color="auto"/>
              <w:left w:val="single" w:sz="4" w:space="0" w:color="auto"/>
              <w:bottom w:val="single" w:sz="4" w:space="0" w:color="auto"/>
              <w:right w:val="single" w:sz="4" w:space="0" w:color="auto"/>
            </w:tcBorders>
            <w:shd w:val="clear" w:color="auto" w:fill="auto"/>
          </w:tcPr>
          <w:p w14:paraId="6565882A" w14:textId="77777777" w:rsidR="00CE54A4" w:rsidRPr="00B55DFD" w:rsidRDefault="00CE54A4" w:rsidP="00D2624B">
            <w:pPr>
              <w:spacing w:after="0"/>
              <w:jc w:val="right"/>
            </w:pPr>
          </w:p>
        </w:tc>
        <w:tc>
          <w:tcPr>
            <w:tcW w:w="5263" w:type="dxa"/>
            <w:gridSpan w:val="3"/>
            <w:tcBorders>
              <w:top w:val="nil"/>
              <w:left w:val="single" w:sz="4" w:space="0" w:color="auto"/>
              <w:bottom w:val="nil"/>
              <w:right w:val="single" w:sz="4" w:space="0" w:color="auto"/>
            </w:tcBorders>
            <w:shd w:val="clear" w:color="auto" w:fill="auto"/>
          </w:tcPr>
          <w:p w14:paraId="2A0A588B" w14:textId="04C3C4E7" w:rsidR="00CE54A4" w:rsidRPr="00B55DFD" w:rsidRDefault="00CE54A4" w:rsidP="00D2624B">
            <w:pPr>
              <w:spacing w:after="0"/>
              <w:jc w:val="right"/>
            </w:pPr>
          </w:p>
        </w:tc>
      </w:tr>
      <w:tr w:rsidR="00242A0B" w:rsidRPr="00A70F20" w14:paraId="09318D60" w14:textId="77777777" w:rsidTr="00B61B36">
        <w:trPr>
          <w:trHeight w:val="454"/>
        </w:trPr>
        <w:tc>
          <w:tcPr>
            <w:tcW w:w="10078" w:type="dxa"/>
            <w:gridSpan w:val="9"/>
            <w:tcBorders>
              <w:top w:val="nil"/>
              <w:left w:val="single" w:sz="4" w:space="0" w:color="auto"/>
              <w:bottom w:val="single" w:sz="4" w:space="0" w:color="auto"/>
              <w:right w:val="single" w:sz="4" w:space="0" w:color="auto"/>
            </w:tcBorders>
            <w:vAlign w:val="bottom"/>
          </w:tcPr>
          <w:p w14:paraId="32224A61" w14:textId="77777777" w:rsidR="00252679" w:rsidRDefault="00252679" w:rsidP="00AD09C7">
            <w:pPr>
              <w:spacing w:before="40" w:after="40"/>
              <w:jc w:val="left"/>
              <w:rPr>
                <w:b/>
                <w:bCs/>
              </w:rPr>
            </w:pPr>
          </w:p>
          <w:p w14:paraId="59EA364A" w14:textId="42E59DDF" w:rsidR="00242A0B" w:rsidRPr="00B55DFD" w:rsidRDefault="00A86773" w:rsidP="00AD09C7">
            <w:pPr>
              <w:spacing w:before="40" w:after="40"/>
              <w:jc w:val="left"/>
              <w:rPr>
                <w:b/>
                <w:bCs/>
              </w:rPr>
            </w:pPr>
            <w:r>
              <w:rPr>
                <w:b/>
                <w:bCs/>
              </w:rPr>
              <w:t>RESEARCH SUPERVISOR</w:t>
            </w:r>
          </w:p>
        </w:tc>
      </w:tr>
      <w:tr w:rsidR="00BA4A4C" w:rsidRPr="00A70F20" w14:paraId="3374799E" w14:textId="77777777" w:rsidTr="00A86773">
        <w:trPr>
          <w:trHeight w:val="454"/>
        </w:trPr>
        <w:tc>
          <w:tcPr>
            <w:tcW w:w="1695" w:type="dxa"/>
            <w:gridSpan w:val="3"/>
            <w:tcBorders>
              <w:top w:val="single" w:sz="4" w:space="0" w:color="auto"/>
              <w:left w:val="single" w:sz="4" w:space="0" w:color="auto"/>
              <w:bottom w:val="nil"/>
              <w:right w:val="nil"/>
            </w:tcBorders>
            <w:vAlign w:val="bottom"/>
          </w:tcPr>
          <w:p w14:paraId="7BF7F78A" w14:textId="1E577847" w:rsidR="004E6F35" w:rsidRPr="00B55DFD" w:rsidRDefault="00A86773" w:rsidP="00AD09C7">
            <w:pPr>
              <w:spacing w:before="40" w:after="40"/>
              <w:jc w:val="left"/>
            </w:pPr>
            <w:r>
              <w:t>First Name</w:t>
            </w:r>
            <w:r w:rsidR="004E6F35" w:rsidRPr="00B55DFD">
              <w:t> :</w:t>
            </w:r>
          </w:p>
        </w:tc>
        <w:tc>
          <w:tcPr>
            <w:tcW w:w="2553" w:type="dxa"/>
            <w:tcBorders>
              <w:top w:val="single" w:sz="4" w:space="0" w:color="auto"/>
              <w:left w:val="nil"/>
              <w:bottom w:val="single" w:sz="4" w:space="0" w:color="auto"/>
              <w:right w:val="nil"/>
            </w:tcBorders>
            <w:vAlign w:val="bottom"/>
          </w:tcPr>
          <w:p w14:paraId="72E06E21" w14:textId="77777777" w:rsidR="004E6F35" w:rsidRPr="00B55DFD" w:rsidRDefault="004E6F35" w:rsidP="00AD09C7">
            <w:pPr>
              <w:spacing w:before="40" w:after="40"/>
              <w:jc w:val="left"/>
            </w:pPr>
          </w:p>
        </w:tc>
        <w:tc>
          <w:tcPr>
            <w:tcW w:w="1417" w:type="dxa"/>
            <w:gridSpan w:val="3"/>
            <w:tcBorders>
              <w:top w:val="single" w:sz="4" w:space="0" w:color="auto"/>
              <w:left w:val="nil"/>
              <w:bottom w:val="nil"/>
              <w:right w:val="nil"/>
            </w:tcBorders>
            <w:vAlign w:val="bottom"/>
          </w:tcPr>
          <w:p w14:paraId="26EDD1B7" w14:textId="6E06CD4B" w:rsidR="004E6F35" w:rsidRPr="00B55DFD" w:rsidRDefault="00A86773" w:rsidP="00AD09C7">
            <w:pPr>
              <w:spacing w:before="40" w:after="40"/>
              <w:jc w:val="left"/>
            </w:pPr>
            <w:r>
              <w:t>Last Name</w:t>
            </w:r>
            <w:r w:rsidR="004E6F35" w:rsidRPr="00B55DFD">
              <w:t> :</w:t>
            </w:r>
          </w:p>
        </w:tc>
        <w:tc>
          <w:tcPr>
            <w:tcW w:w="4068" w:type="dxa"/>
            <w:tcBorders>
              <w:top w:val="single" w:sz="4" w:space="0" w:color="auto"/>
              <w:left w:val="nil"/>
              <w:bottom w:val="single" w:sz="4" w:space="0" w:color="auto"/>
              <w:right w:val="nil"/>
            </w:tcBorders>
            <w:vAlign w:val="bottom"/>
          </w:tcPr>
          <w:p w14:paraId="0C931859" w14:textId="77777777" w:rsidR="004E6F35" w:rsidRPr="00B55DFD" w:rsidRDefault="004E6F35" w:rsidP="00AD09C7">
            <w:pPr>
              <w:spacing w:before="40" w:after="40"/>
              <w:jc w:val="center"/>
            </w:pPr>
          </w:p>
        </w:tc>
        <w:tc>
          <w:tcPr>
            <w:tcW w:w="345" w:type="dxa"/>
            <w:tcBorders>
              <w:top w:val="single" w:sz="4" w:space="0" w:color="auto"/>
              <w:left w:val="nil"/>
              <w:bottom w:val="nil"/>
              <w:right w:val="single" w:sz="4" w:space="0" w:color="auto"/>
            </w:tcBorders>
            <w:vAlign w:val="bottom"/>
          </w:tcPr>
          <w:p w14:paraId="0219D106" w14:textId="77777777" w:rsidR="004E6F35" w:rsidRPr="00A70F20" w:rsidRDefault="004E6F35" w:rsidP="00AD09C7">
            <w:pPr>
              <w:spacing w:before="40" w:after="40"/>
              <w:jc w:val="left"/>
              <w:rPr>
                <w:sz w:val="18"/>
                <w:szCs w:val="18"/>
              </w:rPr>
            </w:pPr>
          </w:p>
        </w:tc>
      </w:tr>
      <w:tr w:rsidR="00BA4A4C" w:rsidRPr="00A70F20" w14:paraId="7FAC710F" w14:textId="77777777" w:rsidTr="00A86773">
        <w:trPr>
          <w:trHeight w:val="454"/>
        </w:trPr>
        <w:tc>
          <w:tcPr>
            <w:tcW w:w="1695" w:type="dxa"/>
            <w:gridSpan w:val="3"/>
            <w:tcBorders>
              <w:top w:val="nil"/>
              <w:left w:val="single" w:sz="4" w:space="0" w:color="auto"/>
              <w:bottom w:val="nil"/>
              <w:right w:val="nil"/>
            </w:tcBorders>
            <w:vAlign w:val="bottom"/>
          </w:tcPr>
          <w:p w14:paraId="166A8336" w14:textId="77777777" w:rsidR="008B7E82" w:rsidRPr="00B55DFD" w:rsidRDefault="008B7E82" w:rsidP="00AD09C7">
            <w:pPr>
              <w:spacing w:before="40" w:after="40"/>
              <w:jc w:val="left"/>
            </w:pPr>
            <w:r w:rsidRPr="00B55DFD">
              <w:t>Signature :</w:t>
            </w:r>
          </w:p>
        </w:tc>
        <w:tc>
          <w:tcPr>
            <w:tcW w:w="2553" w:type="dxa"/>
            <w:tcBorders>
              <w:top w:val="nil"/>
              <w:left w:val="nil"/>
              <w:bottom w:val="single" w:sz="4" w:space="0" w:color="auto"/>
              <w:right w:val="nil"/>
            </w:tcBorders>
            <w:vAlign w:val="bottom"/>
          </w:tcPr>
          <w:p w14:paraId="0F386CD0" w14:textId="77777777" w:rsidR="008B7E82" w:rsidRPr="00B55DFD" w:rsidRDefault="008B7E82" w:rsidP="00AD09C7">
            <w:pPr>
              <w:spacing w:before="40" w:after="40"/>
              <w:jc w:val="left"/>
            </w:pPr>
          </w:p>
        </w:tc>
        <w:tc>
          <w:tcPr>
            <w:tcW w:w="1417" w:type="dxa"/>
            <w:gridSpan w:val="3"/>
            <w:tcBorders>
              <w:top w:val="nil"/>
              <w:left w:val="nil"/>
              <w:bottom w:val="nil"/>
              <w:right w:val="nil"/>
            </w:tcBorders>
            <w:vAlign w:val="bottom"/>
          </w:tcPr>
          <w:p w14:paraId="02B311E7" w14:textId="77777777" w:rsidR="008B7E82" w:rsidRPr="00B55DFD" w:rsidRDefault="008B7E82" w:rsidP="00AD09C7">
            <w:pPr>
              <w:spacing w:before="40" w:after="40"/>
              <w:jc w:val="left"/>
            </w:pPr>
            <w:r w:rsidRPr="00B55DFD">
              <w:t>Date :</w:t>
            </w:r>
          </w:p>
        </w:tc>
        <w:tc>
          <w:tcPr>
            <w:tcW w:w="4068" w:type="dxa"/>
            <w:tcBorders>
              <w:top w:val="nil"/>
              <w:left w:val="nil"/>
              <w:bottom w:val="single" w:sz="4" w:space="0" w:color="auto"/>
              <w:right w:val="nil"/>
            </w:tcBorders>
            <w:vAlign w:val="bottom"/>
          </w:tcPr>
          <w:p w14:paraId="2AC27016" w14:textId="77777777" w:rsidR="008B7E82" w:rsidRPr="00A70F20" w:rsidRDefault="008B7E82" w:rsidP="00AD09C7">
            <w:pPr>
              <w:spacing w:before="40" w:after="40"/>
              <w:jc w:val="center"/>
              <w:rPr>
                <w:sz w:val="18"/>
                <w:szCs w:val="18"/>
              </w:rPr>
            </w:pPr>
            <w:bookmarkStart w:id="3" w:name="Texte12"/>
          </w:p>
        </w:tc>
        <w:bookmarkEnd w:id="3"/>
        <w:tc>
          <w:tcPr>
            <w:tcW w:w="345" w:type="dxa"/>
            <w:tcBorders>
              <w:top w:val="nil"/>
              <w:left w:val="nil"/>
              <w:bottom w:val="nil"/>
              <w:right w:val="single" w:sz="4" w:space="0" w:color="auto"/>
            </w:tcBorders>
            <w:vAlign w:val="bottom"/>
          </w:tcPr>
          <w:p w14:paraId="5EEA6B67" w14:textId="77777777" w:rsidR="008B7E82" w:rsidRPr="00A70F20" w:rsidRDefault="008B7E82" w:rsidP="00AD09C7">
            <w:pPr>
              <w:spacing w:before="40" w:after="40"/>
              <w:jc w:val="left"/>
              <w:rPr>
                <w:sz w:val="18"/>
                <w:szCs w:val="18"/>
              </w:rPr>
            </w:pPr>
          </w:p>
          <w:p w14:paraId="0052B312" w14:textId="62274015" w:rsidR="00A70F20" w:rsidRPr="00A70F20" w:rsidRDefault="00A70F20" w:rsidP="00AD09C7">
            <w:pPr>
              <w:spacing w:before="40" w:after="40"/>
              <w:jc w:val="left"/>
              <w:rPr>
                <w:sz w:val="18"/>
                <w:szCs w:val="18"/>
              </w:rPr>
            </w:pPr>
          </w:p>
        </w:tc>
      </w:tr>
      <w:tr w:rsidR="00096F50" w:rsidRPr="00AA21BB" w14:paraId="03906A75" w14:textId="77777777" w:rsidTr="00B61B36">
        <w:trPr>
          <w:trHeight w:val="454"/>
        </w:trPr>
        <w:tc>
          <w:tcPr>
            <w:tcW w:w="10078" w:type="dxa"/>
            <w:gridSpan w:val="9"/>
            <w:tcBorders>
              <w:top w:val="nil"/>
              <w:left w:val="single" w:sz="4" w:space="0" w:color="auto"/>
              <w:bottom w:val="single" w:sz="4" w:space="0" w:color="auto"/>
              <w:right w:val="single" w:sz="4" w:space="0" w:color="auto"/>
            </w:tcBorders>
            <w:vAlign w:val="bottom"/>
          </w:tcPr>
          <w:p w14:paraId="7A32A27C" w14:textId="74ECC086" w:rsidR="00096F50" w:rsidRPr="00A86773" w:rsidRDefault="00A86773" w:rsidP="00AD09C7">
            <w:pPr>
              <w:spacing w:before="40" w:after="40"/>
              <w:jc w:val="left"/>
              <w:rPr>
                <w:b/>
                <w:bCs/>
                <w:lang w:val="en-US"/>
              </w:rPr>
            </w:pPr>
            <w:r w:rsidRPr="00A86773">
              <w:rPr>
                <w:b/>
                <w:bCs/>
                <w:lang w:val="en-US"/>
              </w:rPr>
              <w:t>RESEARCH CO-SUPERVISOR</w:t>
            </w:r>
            <w:r w:rsidR="00AA21BB">
              <w:rPr>
                <w:b/>
                <w:bCs/>
                <w:lang w:val="en-US"/>
              </w:rPr>
              <w:t>S</w:t>
            </w:r>
            <w:r w:rsidR="00F64698" w:rsidRPr="00A86773">
              <w:rPr>
                <w:b/>
                <w:bCs/>
                <w:lang w:val="en-US"/>
              </w:rPr>
              <w:t xml:space="preserve"> (</w:t>
            </w:r>
            <w:r>
              <w:rPr>
                <w:b/>
                <w:bCs/>
                <w:lang w:val="en-US"/>
              </w:rPr>
              <w:t>if appli</w:t>
            </w:r>
            <w:r w:rsidR="0098430F">
              <w:rPr>
                <w:b/>
                <w:bCs/>
                <w:lang w:val="en-US"/>
              </w:rPr>
              <w:t>c</w:t>
            </w:r>
            <w:r>
              <w:rPr>
                <w:b/>
                <w:bCs/>
                <w:lang w:val="en-US"/>
              </w:rPr>
              <w:t>able</w:t>
            </w:r>
            <w:r w:rsidR="00F64698" w:rsidRPr="00A86773">
              <w:rPr>
                <w:b/>
                <w:bCs/>
                <w:lang w:val="en-US"/>
              </w:rPr>
              <w:t>)</w:t>
            </w:r>
          </w:p>
        </w:tc>
      </w:tr>
      <w:tr w:rsidR="00252679" w:rsidRPr="00A70F20" w14:paraId="620F59E8" w14:textId="77777777" w:rsidTr="00A86773">
        <w:trPr>
          <w:trHeight w:val="454"/>
        </w:trPr>
        <w:tc>
          <w:tcPr>
            <w:tcW w:w="1695" w:type="dxa"/>
            <w:gridSpan w:val="3"/>
            <w:tcBorders>
              <w:top w:val="single" w:sz="4" w:space="0" w:color="auto"/>
              <w:left w:val="single" w:sz="4" w:space="0" w:color="auto"/>
              <w:bottom w:val="nil"/>
              <w:right w:val="nil"/>
            </w:tcBorders>
            <w:vAlign w:val="bottom"/>
          </w:tcPr>
          <w:p w14:paraId="531E5561" w14:textId="0BC5AEA3" w:rsidR="00252679" w:rsidRPr="00B55DFD" w:rsidRDefault="00A86773" w:rsidP="009A43C1">
            <w:pPr>
              <w:spacing w:before="40" w:after="40"/>
              <w:jc w:val="left"/>
            </w:pPr>
            <w:r>
              <w:t>First Name</w:t>
            </w:r>
            <w:r w:rsidR="00252679" w:rsidRPr="00B55DFD">
              <w:t> :</w:t>
            </w:r>
          </w:p>
        </w:tc>
        <w:tc>
          <w:tcPr>
            <w:tcW w:w="2553" w:type="dxa"/>
            <w:tcBorders>
              <w:top w:val="single" w:sz="4" w:space="0" w:color="auto"/>
              <w:left w:val="nil"/>
              <w:bottom w:val="single" w:sz="4" w:space="0" w:color="auto"/>
              <w:right w:val="nil"/>
            </w:tcBorders>
            <w:vAlign w:val="bottom"/>
          </w:tcPr>
          <w:p w14:paraId="4DBE4893" w14:textId="77777777" w:rsidR="00252679" w:rsidRPr="00B55DFD" w:rsidRDefault="00252679" w:rsidP="009A43C1">
            <w:pPr>
              <w:spacing w:before="40" w:after="40"/>
              <w:jc w:val="left"/>
            </w:pPr>
          </w:p>
        </w:tc>
        <w:tc>
          <w:tcPr>
            <w:tcW w:w="1417" w:type="dxa"/>
            <w:gridSpan w:val="3"/>
            <w:tcBorders>
              <w:top w:val="single" w:sz="4" w:space="0" w:color="auto"/>
              <w:left w:val="nil"/>
              <w:bottom w:val="nil"/>
              <w:right w:val="nil"/>
            </w:tcBorders>
            <w:vAlign w:val="bottom"/>
          </w:tcPr>
          <w:p w14:paraId="17F2FD2E" w14:textId="27EBF727" w:rsidR="00252679" w:rsidRPr="00B55DFD" w:rsidRDefault="00A86773" w:rsidP="009A43C1">
            <w:pPr>
              <w:spacing w:before="40" w:after="40"/>
              <w:jc w:val="left"/>
            </w:pPr>
            <w:r>
              <w:t>Last Name</w:t>
            </w:r>
            <w:r w:rsidR="00252679" w:rsidRPr="00B55DFD">
              <w:t> :</w:t>
            </w:r>
          </w:p>
        </w:tc>
        <w:tc>
          <w:tcPr>
            <w:tcW w:w="4068" w:type="dxa"/>
            <w:tcBorders>
              <w:top w:val="single" w:sz="4" w:space="0" w:color="auto"/>
              <w:left w:val="nil"/>
              <w:bottom w:val="single" w:sz="4" w:space="0" w:color="auto"/>
              <w:right w:val="nil"/>
            </w:tcBorders>
            <w:vAlign w:val="bottom"/>
          </w:tcPr>
          <w:p w14:paraId="5FE79604" w14:textId="77777777" w:rsidR="00252679" w:rsidRPr="00B55DFD" w:rsidRDefault="00252679" w:rsidP="009A43C1">
            <w:pPr>
              <w:spacing w:before="40" w:after="40"/>
              <w:jc w:val="center"/>
            </w:pPr>
          </w:p>
        </w:tc>
        <w:tc>
          <w:tcPr>
            <w:tcW w:w="345" w:type="dxa"/>
            <w:tcBorders>
              <w:top w:val="single" w:sz="4" w:space="0" w:color="auto"/>
              <w:left w:val="nil"/>
              <w:bottom w:val="nil"/>
              <w:right w:val="single" w:sz="4" w:space="0" w:color="auto"/>
            </w:tcBorders>
            <w:vAlign w:val="bottom"/>
          </w:tcPr>
          <w:p w14:paraId="5272FC28" w14:textId="77777777" w:rsidR="00252679" w:rsidRPr="00A70F20" w:rsidRDefault="00252679" w:rsidP="009A43C1">
            <w:pPr>
              <w:spacing w:before="40" w:after="40"/>
              <w:jc w:val="left"/>
              <w:rPr>
                <w:sz w:val="18"/>
                <w:szCs w:val="18"/>
              </w:rPr>
            </w:pPr>
          </w:p>
          <w:p w14:paraId="2040692B" w14:textId="77777777" w:rsidR="00252679" w:rsidRPr="00A70F20" w:rsidRDefault="00252679" w:rsidP="009A43C1">
            <w:pPr>
              <w:spacing w:before="40" w:after="40"/>
              <w:jc w:val="left"/>
              <w:rPr>
                <w:sz w:val="18"/>
                <w:szCs w:val="18"/>
              </w:rPr>
            </w:pPr>
          </w:p>
        </w:tc>
      </w:tr>
      <w:tr w:rsidR="00252679" w:rsidRPr="00A70F20" w14:paraId="470DF1B6" w14:textId="77777777" w:rsidTr="00A86773">
        <w:trPr>
          <w:trHeight w:val="454"/>
        </w:trPr>
        <w:tc>
          <w:tcPr>
            <w:tcW w:w="1695" w:type="dxa"/>
            <w:gridSpan w:val="3"/>
            <w:tcBorders>
              <w:top w:val="nil"/>
              <w:left w:val="single" w:sz="4" w:space="0" w:color="auto"/>
              <w:bottom w:val="nil"/>
              <w:right w:val="nil"/>
            </w:tcBorders>
            <w:vAlign w:val="bottom"/>
          </w:tcPr>
          <w:p w14:paraId="01F8F778" w14:textId="77777777" w:rsidR="00252679" w:rsidRPr="00B55DFD" w:rsidRDefault="00252679" w:rsidP="009A43C1">
            <w:pPr>
              <w:spacing w:before="40" w:after="40"/>
              <w:jc w:val="left"/>
            </w:pPr>
            <w:r w:rsidRPr="00B55DFD">
              <w:t>Signature :</w:t>
            </w:r>
          </w:p>
        </w:tc>
        <w:tc>
          <w:tcPr>
            <w:tcW w:w="2553" w:type="dxa"/>
            <w:tcBorders>
              <w:top w:val="single" w:sz="4" w:space="0" w:color="auto"/>
              <w:left w:val="nil"/>
              <w:bottom w:val="single" w:sz="4" w:space="0" w:color="auto"/>
              <w:right w:val="nil"/>
            </w:tcBorders>
            <w:vAlign w:val="bottom"/>
          </w:tcPr>
          <w:p w14:paraId="473A766F" w14:textId="77777777" w:rsidR="00252679" w:rsidRPr="00B55DFD" w:rsidRDefault="00252679" w:rsidP="009A43C1">
            <w:pPr>
              <w:spacing w:before="40" w:after="40"/>
              <w:jc w:val="left"/>
            </w:pPr>
          </w:p>
        </w:tc>
        <w:tc>
          <w:tcPr>
            <w:tcW w:w="1417" w:type="dxa"/>
            <w:gridSpan w:val="3"/>
            <w:tcBorders>
              <w:top w:val="nil"/>
              <w:left w:val="nil"/>
              <w:bottom w:val="nil"/>
              <w:right w:val="nil"/>
            </w:tcBorders>
            <w:vAlign w:val="bottom"/>
          </w:tcPr>
          <w:p w14:paraId="28DE50E0" w14:textId="77777777" w:rsidR="00252679" w:rsidRPr="00B55DFD" w:rsidRDefault="00252679" w:rsidP="009A43C1">
            <w:pPr>
              <w:spacing w:before="40" w:after="40"/>
              <w:jc w:val="left"/>
            </w:pPr>
            <w:r w:rsidRPr="00B55DFD">
              <w:t>Date :</w:t>
            </w:r>
          </w:p>
        </w:tc>
        <w:tc>
          <w:tcPr>
            <w:tcW w:w="4068" w:type="dxa"/>
            <w:tcBorders>
              <w:top w:val="single" w:sz="4" w:space="0" w:color="auto"/>
              <w:left w:val="nil"/>
              <w:bottom w:val="single" w:sz="4" w:space="0" w:color="auto"/>
              <w:right w:val="nil"/>
            </w:tcBorders>
            <w:vAlign w:val="bottom"/>
          </w:tcPr>
          <w:p w14:paraId="73D175F7" w14:textId="77777777" w:rsidR="00252679" w:rsidRPr="00A70F20" w:rsidRDefault="00252679" w:rsidP="009A43C1">
            <w:pPr>
              <w:spacing w:before="40" w:after="40"/>
              <w:jc w:val="center"/>
              <w:rPr>
                <w:sz w:val="18"/>
                <w:szCs w:val="18"/>
              </w:rPr>
            </w:pPr>
          </w:p>
        </w:tc>
        <w:tc>
          <w:tcPr>
            <w:tcW w:w="345" w:type="dxa"/>
            <w:tcBorders>
              <w:top w:val="nil"/>
              <w:left w:val="nil"/>
              <w:bottom w:val="nil"/>
              <w:right w:val="single" w:sz="4" w:space="0" w:color="auto"/>
            </w:tcBorders>
            <w:vAlign w:val="bottom"/>
          </w:tcPr>
          <w:p w14:paraId="45A787B5" w14:textId="77777777" w:rsidR="00252679" w:rsidRPr="00A70F20" w:rsidRDefault="00252679" w:rsidP="009A43C1">
            <w:pPr>
              <w:spacing w:before="40" w:after="40"/>
              <w:jc w:val="left"/>
              <w:rPr>
                <w:sz w:val="18"/>
                <w:szCs w:val="18"/>
              </w:rPr>
            </w:pPr>
          </w:p>
        </w:tc>
      </w:tr>
      <w:tr w:rsidR="00BA4A4C" w:rsidRPr="00A70F20" w14:paraId="0B034AD5" w14:textId="77777777" w:rsidTr="00A86773">
        <w:trPr>
          <w:trHeight w:val="454"/>
        </w:trPr>
        <w:tc>
          <w:tcPr>
            <w:tcW w:w="1695" w:type="dxa"/>
            <w:gridSpan w:val="3"/>
            <w:tcBorders>
              <w:top w:val="nil"/>
              <w:left w:val="single" w:sz="4" w:space="0" w:color="auto"/>
              <w:bottom w:val="nil"/>
              <w:right w:val="nil"/>
            </w:tcBorders>
            <w:vAlign w:val="bottom"/>
          </w:tcPr>
          <w:p w14:paraId="48434ECC" w14:textId="4257071F" w:rsidR="004E6F35" w:rsidRPr="00B55DFD" w:rsidRDefault="00A86773" w:rsidP="00AD09C7">
            <w:pPr>
              <w:spacing w:before="40" w:after="40"/>
              <w:jc w:val="left"/>
            </w:pPr>
            <w:r>
              <w:t>First Name</w:t>
            </w:r>
            <w:r w:rsidR="004E6F35" w:rsidRPr="00B55DFD">
              <w:t> :</w:t>
            </w:r>
          </w:p>
        </w:tc>
        <w:tc>
          <w:tcPr>
            <w:tcW w:w="2553" w:type="dxa"/>
            <w:tcBorders>
              <w:top w:val="single" w:sz="4" w:space="0" w:color="auto"/>
              <w:left w:val="nil"/>
              <w:bottom w:val="single" w:sz="4" w:space="0" w:color="auto"/>
              <w:right w:val="nil"/>
            </w:tcBorders>
            <w:vAlign w:val="bottom"/>
          </w:tcPr>
          <w:p w14:paraId="5932C3E5" w14:textId="77777777" w:rsidR="004E6F35" w:rsidRPr="00B55DFD" w:rsidRDefault="004E6F35" w:rsidP="00AD09C7">
            <w:pPr>
              <w:spacing w:before="40" w:after="40"/>
              <w:jc w:val="left"/>
            </w:pPr>
          </w:p>
        </w:tc>
        <w:tc>
          <w:tcPr>
            <w:tcW w:w="1417" w:type="dxa"/>
            <w:gridSpan w:val="3"/>
            <w:tcBorders>
              <w:top w:val="nil"/>
              <w:left w:val="nil"/>
              <w:bottom w:val="nil"/>
              <w:right w:val="nil"/>
            </w:tcBorders>
            <w:vAlign w:val="bottom"/>
          </w:tcPr>
          <w:p w14:paraId="0B921597" w14:textId="2F689152" w:rsidR="004E6F35" w:rsidRPr="00B55DFD" w:rsidRDefault="00A86773" w:rsidP="00AD09C7">
            <w:pPr>
              <w:spacing w:before="40" w:after="40"/>
              <w:jc w:val="left"/>
            </w:pPr>
            <w:r>
              <w:t>Last Name</w:t>
            </w:r>
            <w:r w:rsidR="004E6F35" w:rsidRPr="00B55DFD">
              <w:t> :</w:t>
            </w:r>
          </w:p>
        </w:tc>
        <w:tc>
          <w:tcPr>
            <w:tcW w:w="4068" w:type="dxa"/>
            <w:tcBorders>
              <w:top w:val="single" w:sz="4" w:space="0" w:color="auto"/>
              <w:left w:val="nil"/>
              <w:bottom w:val="single" w:sz="4" w:space="0" w:color="auto"/>
              <w:right w:val="nil"/>
            </w:tcBorders>
            <w:vAlign w:val="bottom"/>
          </w:tcPr>
          <w:p w14:paraId="7E52FCD2" w14:textId="77777777" w:rsidR="004E6F35" w:rsidRPr="00B55DFD" w:rsidRDefault="004E6F35" w:rsidP="00AD09C7">
            <w:pPr>
              <w:spacing w:before="40" w:after="40"/>
              <w:jc w:val="center"/>
            </w:pPr>
          </w:p>
        </w:tc>
        <w:tc>
          <w:tcPr>
            <w:tcW w:w="345" w:type="dxa"/>
            <w:tcBorders>
              <w:top w:val="nil"/>
              <w:left w:val="nil"/>
              <w:bottom w:val="nil"/>
              <w:right w:val="single" w:sz="4" w:space="0" w:color="auto"/>
            </w:tcBorders>
            <w:vAlign w:val="bottom"/>
          </w:tcPr>
          <w:p w14:paraId="2179833C" w14:textId="77777777" w:rsidR="004E6F35" w:rsidRPr="00A70F20" w:rsidRDefault="004E6F35" w:rsidP="00AD09C7">
            <w:pPr>
              <w:spacing w:before="40" w:after="40"/>
              <w:jc w:val="left"/>
              <w:rPr>
                <w:sz w:val="18"/>
                <w:szCs w:val="18"/>
              </w:rPr>
            </w:pPr>
          </w:p>
          <w:p w14:paraId="50BA029E" w14:textId="3DDB4F2F" w:rsidR="00A70F20" w:rsidRPr="00A70F20" w:rsidRDefault="00A70F20" w:rsidP="00AD09C7">
            <w:pPr>
              <w:spacing w:before="40" w:after="40"/>
              <w:jc w:val="left"/>
              <w:rPr>
                <w:sz w:val="18"/>
                <w:szCs w:val="18"/>
              </w:rPr>
            </w:pPr>
          </w:p>
        </w:tc>
      </w:tr>
      <w:tr w:rsidR="00BA4A4C" w:rsidRPr="00A70F20" w14:paraId="6F370AF8" w14:textId="77777777" w:rsidTr="00A86773">
        <w:trPr>
          <w:trHeight w:val="454"/>
        </w:trPr>
        <w:tc>
          <w:tcPr>
            <w:tcW w:w="1695" w:type="dxa"/>
            <w:gridSpan w:val="3"/>
            <w:tcBorders>
              <w:top w:val="nil"/>
              <w:left w:val="single" w:sz="4" w:space="0" w:color="auto"/>
              <w:bottom w:val="nil"/>
              <w:right w:val="nil"/>
            </w:tcBorders>
            <w:vAlign w:val="bottom"/>
          </w:tcPr>
          <w:p w14:paraId="185A8248" w14:textId="77777777" w:rsidR="008B7E82" w:rsidRPr="00B55DFD" w:rsidRDefault="008B7E82" w:rsidP="00AD09C7">
            <w:pPr>
              <w:spacing w:before="40" w:after="40"/>
              <w:jc w:val="left"/>
            </w:pPr>
            <w:r w:rsidRPr="00B55DFD">
              <w:t>Signature :</w:t>
            </w:r>
          </w:p>
        </w:tc>
        <w:tc>
          <w:tcPr>
            <w:tcW w:w="2553" w:type="dxa"/>
            <w:tcBorders>
              <w:top w:val="nil"/>
              <w:left w:val="nil"/>
              <w:bottom w:val="single" w:sz="4" w:space="0" w:color="auto"/>
              <w:right w:val="nil"/>
            </w:tcBorders>
            <w:vAlign w:val="bottom"/>
          </w:tcPr>
          <w:p w14:paraId="6344C0C5" w14:textId="77777777" w:rsidR="008B7E82" w:rsidRPr="00B55DFD" w:rsidRDefault="008B7E82" w:rsidP="00AD09C7">
            <w:pPr>
              <w:spacing w:before="40" w:after="40"/>
              <w:jc w:val="left"/>
            </w:pPr>
          </w:p>
        </w:tc>
        <w:tc>
          <w:tcPr>
            <w:tcW w:w="1417" w:type="dxa"/>
            <w:gridSpan w:val="3"/>
            <w:tcBorders>
              <w:top w:val="nil"/>
              <w:left w:val="nil"/>
              <w:bottom w:val="nil"/>
              <w:right w:val="nil"/>
            </w:tcBorders>
            <w:vAlign w:val="bottom"/>
          </w:tcPr>
          <w:p w14:paraId="5FA443BE" w14:textId="77777777" w:rsidR="008B7E82" w:rsidRPr="00B55DFD" w:rsidRDefault="008B7E82" w:rsidP="00AD09C7">
            <w:pPr>
              <w:spacing w:before="40" w:after="40"/>
              <w:jc w:val="left"/>
            </w:pPr>
            <w:r w:rsidRPr="00B55DFD">
              <w:t>Date :</w:t>
            </w:r>
          </w:p>
        </w:tc>
        <w:tc>
          <w:tcPr>
            <w:tcW w:w="4068" w:type="dxa"/>
            <w:tcBorders>
              <w:top w:val="nil"/>
              <w:left w:val="nil"/>
              <w:bottom w:val="single" w:sz="4" w:space="0" w:color="auto"/>
              <w:right w:val="nil"/>
            </w:tcBorders>
            <w:vAlign w:val="bottom"/>
          </w:tcPr>
          <w:p w14:paraId="3BC7CBBB" w14:textId="77777777" w:rsidR="008B7E82" w:rsidRPr="00A70F20" w:rsidRDefault="008B7E82" w:rsidP="00AD09C7">
            <w:pPr>
              <w:spacing w:before="40" w:after="40"/>
              <w:jc w:val="center"/>
              <w:rPr>
                <w:sz w:val="18"/>
                <w:szCs w:val="18"/>
              </w:rPr>
            </w:pPr>
            <w:bookmarkStart w:id="4" w:name="Texte13"/>
          </w:p>
        </w:tc>
        <w:bookmarkEnd w:id="4"/>
        <w:tc>
          <w:tcPr>
            <w:tcW w:w="345" w:type="dxa"/>
            <w:tcBorders>
              <w:top w:val="nil"/>
              <w:left w:val="nil"/>
              <w:bottom w:val="nil"/>
              <w:right w:val="single" w:sz="4" w:space="0" w:color="auto"/>
            </w:tcBorders>
            <w:vAlign w:val="bottom"/>
          </w:tcPr>
          <w:p w14:paraId="7ADF9A80" w14:textId="77777777" w:rsidR="008B7E82" w:rsidRPr="00A70F20" w:rsidRDefault="008B7E82" w:rsidP="00AD09C7">
            <w:pPr>
              <w:spacing w:before="40" w:after="40"/>
              <w:jc w:val="left"/>
              <w:rPr>
                <w:sz w:val="18"/>
                <w:szCs w:val="18"/>
              </w:rPr>
            </w:pPr>
          </w:p>
        </w:tc>
      </w:tr>
      <w:tr w:rsidR="002A19DA" w:rsidRPr="00C405C4" w14:paraId="0B618C57" w14:textId="77777777" w:rsidTr="00B61B36">
        <w:trPr>
          <w:trHeight w:val="113"/>
        </w:trPr>
        <w:tc>
          <w:tcPr>
            <w:tcW w:w="10078" w:type="dxa"/>
            <w:gridSpan w:val="9"/>
            <w:tcBorders>
              <w:top w:val="nil"/>
              <w:left w:val="single" w:sz="4" w:space="0" w:color="auto"/>
              <w:bottom w:val="single" w:sz="4" w:space="0" w:color="auto"/>
              <w:right w:val="single" w:sz="4" w:space="0" w:color="auto"/>
            </w:tcBorders>
            <w:vAlign w:val="bottom"/>
          </w:tcPr>
          <w:p w14:paraId="158ADD89" w14:textId="77777777" w:rsidR="002A19DA" w:rsidRPr="002A19DA" w:rsidRDefault="002A19DA" w:rsidP="002A19DA">
            <w:pPr>
              <w:spacing w:before="40" w:after="40"/>
              <w:jc w:val="left"/>
              <w:rPr>
                <w:sz w:val="4"/>
                <w:szCs w:val="4"/>
              </w:rPr>
            </w:pPr>
          </w:p>
        </w:tc>
      </w:tr>
    </w:tbl>
    <w:p w14:paraId="66468788" w14:textId="77777777" w:rsidR="008B7E82" w:rsidRPr="00C405C4" w:rsidRDefault="008B7E82" w:rsidP="004D33B2">
      <w:pPr>
        <w:spacing w:after="0"/>
        <w:contextualSpacing/>
        <w:jc w:val="left"/>
        <w:rPr>
          <w:sz w:val="20"/>
          <w:szCs w:val="20"/>
        </w:rPr>
      </w:pPr>
    </w:p>
    <w:sectPr w:rsidR="008B7E82" w:rsidRPr="00C405C4" w:rsidSect="00421ABB">
      <w:headerReference w:type="default" r:id="rId19"/>
      <w:footerReference w:type="default" r:id="rId20"/>
      <w:pgSz w:w="12240" w:h="15840" w:code="1"/>
      <w:pgMar w:top="866" w:right="1077" w:bottom="704" w:left="1077" w:header="1134"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FD3E" w14:textId="77777777" w:rsidR="00421ABB" w:rsidRDefault="00421ABB">
      <w:pPr>
        <w:spacing w:after="0"/>
      </w:pPr>
      <w:r>
        <w:separator/>
      </w:r>
    </w:p>
  </w:endnote>
  <w:endnote w:type="continuationSeparator" w:id="0">
    <w:p w14:paraId="6E05A817" w14:textId="77777777" w:rsidR="00421ABB" w:rsidRDefault="00421A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4F02" w14:textId="4858AF47" w:rsidR="00BB5FC8" w:rsidRPr="008C584B" w:rsidRDefault="008C584B" w:rsidP="008C584B">
    <w:pPr>
      <w:pStyle w:val="Pieddepage"/>
      <w:rPr>
        <w:lang w:val="en-US"/>
      </w:rPr>
    </w:pPr>
    <w:r>
      <w:rPr>
        <w:sz w:val="18"/>
        <w:szCs w:val="18"/>
        <w:lang w:val="en-US"/>
      </w:rPr>
      <w:t xml:space="preserve">Office of the </w:t>
    </w:r>
    <w:r w:rsidRPr="00F65C30">
      <w:rPr>
        <w:sz w:val="18"/>
        <w:szCs w:val="18"/>
        <w:lang w:val="en-US"/>
      </w:rPr>
      <w:t>Vice-</w:t>
    </w:r>
    <w:r>
      <w:rPr>
        <w:sz w:val="18"/>
        <w:szCs w:val="18"/>
        <w:lang w:val="en-US"/>
      </w:rPr>
      <w:t>President, R</w:t>
    </w:r>
    <w:r w:rsidRPr="00F65C30">
      <w:rPr>
        <w:sz w:val="18"/>
        <w:szCs w:val="18"/>
        <w:lang w:val="en-US"/>
      </w:rPr>
      <w:t>esearch and Graduate Studies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7480" w14:textId="77777777" w:rsidR="00421ABB" w:rsidRDefault="00421ABB">
      <w:pPr>
        <w:spacing w:after="0"/>
      </w:pPr>
      <w:r>
        <w:separator/>
      </w:r>
    </w:p>
  </w:footnote>
  <w:footnote w:type="continuationSeparator" w:id="0">
    <w:p w14:paraId="3202E29A" w14:textId="77777777" w:rsidR="00421ABB" w:rsidRDefault="00421A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19F6" w14:textId="4788E355" w:rsidR="008C584B" w:rsidRPr="008C584B" w:rsidRDefault="008C584B" w:rsidP="008C584B">
    <w:pPr>
      <w:pStyle w:val="En-tte"/>
      <w:ind w:left="2832"/>
      <w:jc w:val="right"/>
      <w:rPr>
        <w:b/>
        <w:bCs/>
        <w:sz w:val="20"/>
        <w:szCs w:val="20"/>
        <w:lang w:val="en-US"/>
      </w:rPr>
    </w:pPr>
    <w:r>
      <w:rPr>
        <w:b/>
        <w:bCs/>
        <w:sz w:val="20"/>
        <w:szCs w:val="20"/>
        <w:lang w:val="en-US"/>
      </w:rPr>
      <w:t xml:space="preserve">                  U</w:t>
    </w:r>
    <w:r w:rsidRPr="008C584B">
      <w:rPr>
        <w:b/>
        <w:bCs/>
        <w:sz w:val="20"/>
        <w:szCs w:val="20"/>
        <w:lang w:val="en-US"/>
      </w:rPr>
      <w:t xml:space="preserve">niversité de Sherbrooke Graduate Research Excellence Scholarship Program </w:t>
    </w:r>
  </w:p>
  <w:p w14:paraId="77E0C143" w14:textId="77777777" w:rsidR="008C584B" w:rsidRPr="008C584B" w:rsidRDefault="008C584B" w:rsidP="008C584B">
    <w:pPr>
      <w:pStyle w:val="En-tte"/>
      <w:jc w:val="right"/>
      <w:rPr>
        <w:b/>
        <w:bCs/>
        <w:sz w:val="20"/>
        <w:szCs w:val="20"/>
        <w:lang w:val="en-US"/>
      </w:rPr>
    </w:pPr>
  </w:p>
  <w:p w14:paraId="7E33B559" w14:textId="77777777" w:rsidR="00B55DFD" w:rsidRPr="008C584B" w:rsidRDefault="00B55DFD" w:rsidP="00761CC0">
    <w:pPr>
      <w:pStyle w:val="En-tte"/>
      <w:jc w:val="right"/>
      <w:rPr>
        <w:b/>
        <w:bCs/>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2F30"/>
    <w:multiLevelType w:val="hybridMultilevel"/>
    <w:tmpl w:val="23D89228"/>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1F095E33"/>
    <w:multiLevelType w:val="hybridMultilevel"/>
    <w:tmpl w:val="BC14FC8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2BB85BA9"/>
    <w:multiLevelType w:val="hybridMultilevel"/>
    <w:tmpl w:val="44D2A0B6"/>
    <w:lvl w:ilvl="0" w:tplc="0C0C0001">
      <w:start w:val="1"/>
      <w:numFmt w:val="bullet"/>
      <w:lvlText w:val=""/>
      <w:lvlJc w:val="left"/>
      <w:pPr>
        <w:ind w:left="-351" w:hanging="360"/>
      </w:pPr>
      <w:rPr>
        <w:rFonts w:ascii="Symbol" w:hAnsi="Symbol" w:hint="default"/>
      </w:rPr>
    </w:lvl>
    <w:lvl w:ilvl="1" w:tplc="0C0C0003">
      <w:start w:val="1"/>
      <w:numFmt w:val="bullet"/>
      <w:lvlText w:val="o"/>
      <w:lvlJc w:val="left"/>
      <w:pPr>
        <w:ind w:left="369" w:hanging="360"/>
      </w:pPr>
      <w:rPr>
        <w:rFonts w:ascii="Courier New" w:hAnsi="Courier New" w:cs="Courier New" w:hint="default"/>
      </w:rPr>
    </w:lvl>
    <w:lvl w:ilvl="2" w:tplc="0C0C0005" w:tentative="1">
      <w:start w:val="1"/>
      <w:numFmt w:val="bullet"/>
      <w:lvlText w:val=""/>
      <w:lvlJc w:val="left"/>
      <w:pPr>
        <w:ind w:left="1089" w:hanging="360"/>
      </w:pPr>
      <w:rPr>
        <w:rFonts w:ascii="Wingdings" w:hAnsi="Wingdings" w:hint="default"/>
      </w:rPr>
    </w:lvl>
    <w:lvl w:ilvl="3" w:tplc="0C0C0001" w:tentative="1">
      <w:start w:val="1"/>
      <w:numFmt w:val="bullet"/>
      <w:lvlText w:val=""/>
      <w:lvlJc w:val="left"/>
      <w:pPr>
        <w:ind w:left="1809" w:hanging="360"/>
      </w:pPr>
      <w:rPr>
        <w:rFonts w:ascii="Symbol" w:hAnsi="Symbol" w:hint="default"/>
      </w:rPr>
    </w:lvl>
    <w:lvl w:ilvl="4" w:tplc="0C0C0003" w:tentative="1">
      <w:start w:val="1"/>
      <w:numFmt w:val="bullet"/>
      <w:lvlText w:val="o"/>
      <w:lvlJc w:val="left"/>
      <w:pPr>
        <w:ind w:left="2529" w:hanging="360"/>
      </w:pPr>
      <w:rPr>
        <w:rFonts w:ascii="Courier New" w:hAnsi="Courier New" w:cs="Courier New" w:hint="default"/>
      </w:rPr>
    </w:lvl>
    <w:lvl w:ilvl="5" w:tplc="0C0C0005" w:tentative="1">
      <w:start w:val="1"/>
      <w:numFmt w:val="bullet"/>
      <w:lvlText w:val=""/>
      <w:lvlJc w:val="left"/>
      <w:pPr>
        <w:ind w:left="3249" w:hanging="360"/>
      </w:pPr>
      <w:rPr>
        <w:rFonts w:ascii="Wingdings" w:hAnsi="Wingdings" w:hint="default"/>
      </w:rPr>
    </w:lvl>
    <w:lvl w:ilvl="6" w:tplc="0C0C0001" w:tentative="1">
      <w:start w:val="1"/>
      <w:numFmt w:val="bullet"/>
      <w:lvlText w:val=""/>
      <w:lvlJc w:val="left"/>
      <w:pPr>
        <w:ind w:left="3969" w:hanging="360"/>
      </w:pPr>
      <w:rPr>
        <w:rFonts w:ascii="Symbol" w:hAnsi="Symbol" w:hint="default"/>
      </w:rPr>
    </w:lvl>
    <w:lvl w:ilvl="7" w:tplc="0C0C0003" w:tentative="1">
      <w:start w:val="1"/>
      <w:numFmt w:val="bullet"/>
      <w:lvlText w:val="o"/>
      <w:lvlJc w:val="left"/>
      <w:pPr>
        <w:ind w:left="4689" w:hanging="360"/>
      </w:pPr>
      <w:rPr>
        <w:rFonts w:ascii="Courier New" w:hAnsi="Courier New" w:cs="Courier New" w:hint="default"/>
      </w:rPr>
    </w:lvl>
    <w:lvl w:ilvl="8" w:tplc="0C0C0005" w:tentative="1">
      <w:start w:val="1"/>
      <w:numFmt w:val="bullet"/>
      <w:lvlText w:val=""/>
      <w:lvlJc w:val="left"/>
      <w:pPr>
        <w:ind w:left="5409" w:hanging="360"/>
      </w:pPr>
      <w:rPr>
        <w:rFonts w:ascii="Wingdings" w:hAnsi="Wingdings" w:hint="default"/>
      </w:rPr>
    </w:lvl>
  </w:abstractNum>
  <w:abstractNum w:abstractNumId="3" w15:restartNumberingAfterBreak="0">
    <w:nsid w:val="43BA7C77"/>
    <w:multiLevelType w:val="hybridMultilevel"/>
    <w:tmpl w:val="6F6CF9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DB560FF"/>
    <w:multiLevelType w:val="hybridMultilevel"/>
    <w:tmpl w:val="5414E8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3B64650"/>
    <w:multiLevelType w:val="hybridMultilevel"/>
    <w:tmpl w:val="C15EAF6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576D3665"/>
    <w:multiLevelType w:val="hybridMultilevel"/>
    <w:tmpl w:val="0CAA15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4B51478"/>
    <w:multiLevelType w:val="hybridMultilevel"/>
    <w:tmpl w:val="733C3F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2173176">
    <w:abstractNumId w:val="5"/>
  </w:num>
  <w:num w:numId="2" w16cid:durableId="1293094483">
    <w:abstractNumId w:val="2"/>
  </w:num>
  <w:num w:numId="3" w16cid:durableId="563876025">
    <w:abstractNumId w:val="4"/>
  </w:num>
  <w:num w:numId="4" w16cid:durableId="1443302080">
    <w:abstractNumId w:val="3"/>
  </w:num>
  <w:num w:numId="5" w16cid:durableId="571506036">
    <w:abstractNumId w:val="6"/>
  </w:num>
  <w:num w:numId="6" w16cid:durableId="711228971">
    <w:abstractNumId w:val="7"/>
  </w:num>
  <w:num w:numId="7" w16cid:durableId="748842494">
    <w:abstractNumId w:val="0"/>
  </w:num>
  <w:num w:numId="8" w16cid:durableId="340670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82"/>
    <w:rsid w:val="000005D0"/>
    <w:rsid w:val="00002007"/>
    <w:rsid w:val="00033F8A"/>
    <w:rsid w:val="000814B8"/>
    <w:rsid w:val="000844FA"/>
    <w:rsid w:val="00086785"/>
    <w:rsid w:val="00096F50"/>
    <w:rsid w:val="000A6960"/>
    <w:rsid w:val="000A6C1C"/>
    <w:rsid w:val="000D12B2"/>
    <w:rsid w:val="000D6DC8"/>
    <w:rsid w:val="000F51EB"/>
    <w:rsid w:val="00104CD1"/>
    <w:rsid w:val="0010681D"/>
    <w:rsid w:val="00110595"/>
    <w:rsid w:val="001144DE"/>
    <w:rsid w:val="0012633B"/>
    <w:rsid w:val="001355C5"/>
    <w:rsid w:val="0015461A"/>
    <w:rsid w:val="00175F38"/>
    <w:rsid w:val="001849DC"/>
    <w:rsid w:val="001939B8"/>
    <w:rsid w:val="001A266A"/>
    <w:rsid w:val="001A42E2"/>
    <w:rsid w:val="001A5D13"/>
    <w:rsid w:val="001C085C"/>
    <w:rsid w:val="001F191B"/>
    <w:rsid w:val="001F675C"/>
    <w:rsid w:val="00200BFD"/>
    <w:rsid w:val="00226776"/>
    <w:rsid w:val="0023405A"/>
    <w:rsid w:val="00234F23"/>
    <w:rsid w:val="002405B0"/>
    <w:rsid w:val="00242A0B"/>
    <w:rsid w:val="00252679"/>
    <w:rsid w:val="002544BC"/>
    <w:rsid w:val="00274E1E"/>
    <w:rsid w:val="00282EE1"/>
    <w:rsid w:val="002908CD"/>
    <w:rsid w:val="00293A9C"/>
    <w:rsid w:val="002A19DA"/>
    <w:rsid w:val="002B10FE"/>
    <w:rsid w:val="0034540E"/>
    <w:rsid w:val="003478AD"/>
    <w:rsid w:val="00364996"/>
    <w:rsid w:val="00371815"/>
    <w:rsid w:val="00382915"/>
    <w:rsid w:val="003A6BA3"/>
    <w:rsid w:val="003D0F49"/>
    <w:rsid w:val="003D0F63"/>
    <w:rsid w:val="003E6A95"/>
    <w:rsid w:val="003F51B3"/>
    <w:rsid w:val="004119B4"/>
    <w:rsid w:val="004208E6"/>
    <w:rsid w:val="00420959"/>
    <w:rsid w:val="00421259"/>
    <w:rsid w:val="00421ABB"/>
    <w:rsid w:val="00432B5D"/>
    <w:rsid w:val="00434E7E"/>
    <w:rsid w:val="00441468"/>
    <w:rsid w:val="00446E5B"/>
    <w:rsid w:val="0046612A"/>
    <w:rsid w:val="00477B8B"/>
    <w:rsid w:val="004817E2"/>
    <w:rsid w:val="00482611"/>
    <w:rsid w:val="00495FC4"/>
    <w:rsid w:val="004962A8"/>
    <w:rsid w:val="004B05A8"/>
    <w:rsid w:val="004B0B62"/>
    <w:rsid w:val="004B47E0"/>
    <w:rsid w:val="004C4360"/>
    <w:rsid w:val="004D33B2"/>
    <w:rsid w:val="004E4BE4"/>
    <w:rsid w:val="004E6F35"/>
    <w:rsid w:val="004F3180"/>
    <w:rsid w:val="004F618B"/>
    <w:rsid w:val="005053B5"/>
    <w:rsid w:val="0050610B"/>
    <w:rsid w:val="00514059"/>
    <w:rsid w:val="00535D93"/>
    <w:rsid w:val="0053737D"/>
    <w:rsid w:val="0057796A"/>
    <w:rsid w:val="00577E2B"/>
    <w:rsid w:val="0058533D"/>
    <w:rsid w:val="005909D1"/>
    <w:rsid w:val="005A3791"/>
    <w:rsid w:val="005D5893"/>
    <w:rsid w:val="005F3BF0"/>
    <w:rsid w:val="005F5281"/>
    <w:rsid w:val="00612022"/>
    <w:rsid w:val="006163E4"/>
    <w:rsid w:val="006167F0"/>
    <w:rsid w:val="00620B34"/>
    <w:rsid w:val="00630884"/>
    <w:rsid w:val="00645DB5"/>
    <w:rsid w:val="00646118"/>
    <w:rsid w:val="00667855"/>
    <w:rsid w:val="00685702"/>
    <w:rsid w:val="00687C86"/>
    <w:rsid w:val="006A1F7A"/>
    <w:rsid w:val="006A4D6A"/>
    <w:rsid w:val="006E7865"/>
    <w:rsid w:val="00707229"/>
    <w:rsid w:val="00712609"/>
    <w:rsid w:val="007169A0"/>
    <w:rsid w:val="00721803"/>
    <w:rsid w:val="00742785"/>
    <w:rsid w:val="00746262"/>
    <w:rsid w:val="007577EE"/>
    <w:rsid w:val="00761CC0"/>
    <w:rsid w:val="00771CA8"/>
    <w:rsid w:val="00785FC1"/>
    <w:rsid w:val="007B30E6"/>
    <w:rsid w:val="007C57D0"/>
    <w:rsid w:val="007C7FAF"/>
    <w:rsid w:val="007D589F"/>
    <w:rsid w:val="007E294D"/>
    <w:rsid w:val="007E2AB0"/>
    <w:rsid w:val="0080178B"/>
    <w:rsid w:val="0081367A"/>
    <w:rsid w:val="008246C4"/>
    <w:rsid w:val="0083014F"/>
    <w:rsid w:val="00853B70"/>
    <w:rsid w:val="00857C9D"/>
    <w:rsid w:val="008750B5"/>
    <w:rsid w:val="0087777D"/>
    <w:rsid w:val="008A1AD3"/>
    <w:rsid w:val="008B21EE"/>
    <w:rsid w:val="008B2261"/>
    <w:rsid w:val="008B2FD4"/>
    <w:rsid w:val="008B7E82"/>
    <w:rsid w:val="008C584B"/>
    <w:rsid w:val="008D3D77"/>
    <w:rsid w:val="00910A6D"/>
    <w:rsid w:val="0092479B"/>
    <w:rsid w:val="00956D47"/>
    <w:rsid w:val="00981A01"/>
    <w:rsid w:val="0098430F"/>
    <w:rsid w:val="009A7AE6"/>
    <w:rsid w:val="009B1A25"/>
    <w:rsid w:val="009D21BB"/>
    <w:rsid w:val="009F36B3"/>
    <w:rsid w:val="009F4648"/>
    <w:rsid w:val="00A22BB9"/>
    <w:rsid w:val="00A475E1"/>
    <w:rsid w:val="00A4789E"/>
    <w:rsid w:val="00A47ACF"/>
    <w:rsid w:val="00A70F20"/>
    <w:rsid w:val="00A77868"/>
    <w:rsid w:val="00A810B7"/>
    <w:rsid w:val="00A86773"/>
    <w:rsid w:val="00A868DF"/>
    <w:rsid w:val="00A86A69"/>
    <w:rsid w:val="00A9229B"/>
    <w:rsid w:val="00A97EA6"/>
    <w:rsid w:val="00AA21BB"/>
    <w:rsid w:val="00AA6D76"/>
    <w:rsid w:val="00AC1163"/>
    <w:rsid w:val="00AC19EE"/>
    <w:rsid w:val="00AC3A42"/>
    <w:rsid w:val="00AD09C7"/>
    <w:rsid w:val="00AE4BBF"/>
    <w:rsid w:val="00B24A8F"/>
    <w:rsid w:val="00B3651D"/>
    <w:rsid w:val="00B55DFD"/>
    <w:rsid w:val="00B61B36"/>
    <w:rsid w:val="00B762D7"/>
    <w:rsid w:val="00B7721E"/>
    <w:rsid w:val="00B92556"/>
    <w:rsid w:val="00B947D8"/>
    <w:rsid w:val="00B94C4B"/>
    <w:rsid w:val="00BA4A4C"/>
    <w:rsid w:val="00BA742A"/>
    <w:rsid w:val="00BB5FC8"/>
    <w:rsid w:val="00BC5459"/>
    <w:rsid w:val="00BD451A"/>
    <w:rsid w:val="00BF03E8"/>
    <w:rsid w:val="00C02C70"/>
    <w:rsid w:val="00C05278"/>
    <w:rsid w:val="00C405C4"/>
    <w:rsid w:val="00C45AEB"/>
    <w:rsid w:val="00C53B10"/>
    <w:rsid w:val="00C83828"/>
    <w:rsid w:val="00C92561"/>
    <w:rsid w:val="00CC278F"/>
    <w:rsid w:val="00CD0041"/>
    <w:rsid w:val="00CD34A3"/>
    <w:rsid w:val="00CD4528"/>
    <w:rsid w:val="00CD7190"/>
    <w:rsid w:val="00CE26CA"/>
    <w:rsid w:val="00CE54A4"/>
    <w:rsid w:val="00CF194B"/>
    <w:rsid w:val="00D14FEA"/>
    <w:rsid w:val="00D16EA6"/>
    <w:rsid w:val="00D2337B"/>
    <w:rsid w:val="00D2624B"/>
    <w:rsid w:val="00D363CF"/>
    <w:rsid w:val="00D509ED"/>
    <w:rsid w:val="00D75948"/>
    <w:rsid w:val="00D80345"/>
    <w:rsid w:val="00D9446E"/>
    <w:rsid w:val="00DD76FC"/>
    <w:rsid w:val="00DE11AA"/>
    <w:rsid w:val="00DE1CFA"/>
    <w:rsid w:val="00DE62C0"/>
    <w:rsid w:val="00DF4192"/>
    <w:rsid w:val="00E05DBA"/>
    <w:rsid w:val="00E179EA"/>
    <w:rsid w:val="00E70595"/>
    <w:rsid w:val="00EA3A96"/>
    <w:rsid w:val="00EB0DD6"/>
    <w:rsid w:val="00EB4976"/>
    <w:rsid w:val="00EF482B"/>
    <w:rsid w:val="00EF765C"/>
    <w:rsid w:val="00F1154A"/>
    <w:rsid w:val="00F148FD"/>
    <w:rsid w:val="00F27F39"/>
    <w:rsid w:val="00F43C05"/>
    <w:rsid w:val="00F519E8"/>
    <w:rsid w:val="00F64698"/>
    <w:rsid w:val="00F86743"/>
    <w:rsid w:val="00FB5941"/>
    <w:rsid w:val="00FB6CF7"/>
    <w:rsid w:val="00FC6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8422"/>
  <w14:defaultImageDpi w14:val="32767"/>
  <w15:docId w15:val="{B404AD56-6A70-3648-BCFB-1BB12C0D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E82"/>
    <w:pPr>
      <w:spacing w:after="200"/>
      <w:jc w:val="both"/>
    </w:pPr>
    <w:rPr>
      <w:rFonts w:ascii="Arial" w:hAnsi="Arial" w:cs="Arial"/>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7E82"/>
    <w:pPr>
      <w:ind w:left="720"/>
      <w:contextualSpacing/>
    </w:pPr>
  </w:style>
  <w:style w:type="paragraph" w:styleId="En-tte">
    <w:name w:val="header"/>
    <w:basedOn w:val="Normal"/>
    <w:link w:val="En-tteCar"/>
    <w:uiPriority w:val="99"/>
    <w:unhideWhenUsed/>
    <w:rsid w:val="008B7E82"/>
    <w:pPr>
      <w:tabs>
        <w:tab w:val="center" w:pos="4320"/>
        <w:tab w:val="right" w:pos="8640"/>
      </w:tabs>
      <w:spacing w:after="0"/>
    </w:pPr>
  </w:style>
  <w:style w:type="character" w:customStyle="1" w:styleId="En-tteCar">
    <w:name w:val="En-tête Car"/>
    <w:basedOn w:val="Policepardfaut"/>
    <w:link w:val="En-tte"/>
    <w:uiPriority w:val="99"/>
    <w:rsid w:val="008B7E82"/>
    <w:rPr>
      <w:rFonts w:ascii="Arial" w:hAnsi="Arial" w:cs="Arial"/>
      <w:sz w:val="22"/>
      <w:szCs w:val="22"/>
      <w:lang w:val="fr-CA"/>
    </w:rPr>
  </w:style>
  <w:style w:type="table" w:styleId="Grilledutableau">
    <w:name w:val="Table Grid"/>
    <w:basedOn w:val="TableauNormal"/>
    <w:uiPriority w:val="59"/>
    <w:rsid w:val="008B7E82"/>
    <w:rPr>
      <w:rFonts w:ascii="Century Gothic" w:hAnsi="Century Gothic"/>
      <w:sz w:val="19"/>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761CC0"/>
    <w:pPr>
      <w:tabs>
        <w:tab w:val="center" w:pos="4320"/>
        <w:tab w:val="right" w:pos="8640"/>
      </w:tabs>
      <w:spacing w:after="0"/>
    </w:pPr>
  </w:style>
  <w:style w:type="character" w:customStyle="1" w:styleId="PieddepageCar">
    <w:name w:val="Pied de page Car"/>
    <w:basedOn w:val="Policepardfaut"/>
    <w:link w:val="Pieddepage"/>
    <w:uiPriority w:val="99"/>
    <w:rsid w:val="00761CC0"/>
    <w:rPr>
      <w:rFonts w:ascii="Arial" w:hAnsi="Arial" w:cs="Arial"/>
      <w:sz w:val="22"/>
      <w:szCs w:val="22"/>
      <w:lang w:val="fr-CA"/>
    </w:rPr>
  </w:style>
  <w:style w:type="paragraph" w:styleId="Notedebasdepage">
    <w:name w:val="footnote text"/>
    <w:basedOn w:val="Normal"/>
    <w:link w:val="NotedebasdepageCar"/>
    <w:uiPriority w:val="99"/>
    <w:unhideWhenUsed/>
    <w:rsid w:val="0087777D"/>
    <w:pPr>
      <w:spacing w:after="0"/>
    </w:pPr>
    <w:rPr>
      <w:sz w:val="20"/>
      <w:szCs w:val="20"/>
    </w:rPr>
  </w:style>
  <w:style w:type="character" w:customStyle="1" w:styleId="NotedebasdepageCar">
    <w:name w:val="Note de bas de page Car"/>
    <w:basedOn w:val="Policepardfaut"/>
    <w:link w:val="Notedebasdepage"/>
    <w:uiPriority w:val="99"/>
    <w:rsid w:val="0087777D"/>
    <w:rPr>
      <w:rFonts w:ascii="Arial" w:hAnsi="Arial" w:cs="Arial"/>
      <w:sz w:val="20"/>
      <w:szCs w:val="20"/>
      <w:lang w:val="fr-CA"/>
    </w:rPr>
  </w:style>
  <w:style w:type="character" w:styleId="Appelnotedebasdep">
    <w:name w:val="footnote reference"/>
    <w:basedOn w:val="Policepardfaut"/>
    <w:uiPriority w:val="99"/>
    <w:semiHidden/>
    <w:unhideWhenUsed/>
    <w:rsid w:val="0087777D"/>
    <w:rPr>
      <w:vertAlign w:val="superscript"/>
    </w:rPr>
  </w:style>
  <w:style w:type="character" w:styleId="Lienhypertexte">
    <w:name w:val="Hyperlink"/>
    <w:basedOn w:val="Policepardfaut"/>
    <w:uiPriority w:val="99"/>
    <w:unhideWhenUsed/>
    <w:rsid w:val="0087777D"/>
    <w:rPr>
      <w:color w:val="0563C1" w:themeColor="hyperlink"/>
      <w:u w:val="single"/>
    </w:rPr>
  </w:style>
  <w:style w:type="character" w:customStyle="1" w:styleId="Mentionnonrsolue1">
    <w:name w:val="Mention non résolue1"/>
    <w:basedOn w:val="Policepardfaut"/>
    <w:uiPriority w:val="99"/>
    <w:rsid w:val="0087777D"/>
    <w:rPr>
      <w:color w:val="605E5C"/>
      <w:shd w:val="clear" w:color="auto" w:fill="E1DFDD"/>
    </w:rPr>
  </w:style>
  <w:style w:type="character" w:styleId="Lienhypertextesuivivisit">
    <w:name w:val="FollowedHyperlink"/>
    <w:basedOn w:val="Policepardfaut"/>
    <w:uiPriority w:val="99"/>
    <w:semiHidden/>
    <w:unhideWhenUsed/>
    <w:rsid w:val="00A868DF"/>
    <w:rPr>
      <w:color w:val="954F72" w:themeColor="followedHyperlink"/>
      <w:u w:val="single"/>
    </w:rPr>
  </w:style>
  <w:style w:type="character" w:styleId="Mentionnonrsolue">
    <w:name w:val="Unresolved Mention"/>
    <w:basedOn w:val="Policepardfaut"/>
    <w:uiPriority w:val="99"/>
    <w:semiHidden/>
    <w:unhideWhenUsed/>
    <w:rsid w:val="001144DE"/>
    <w:rPr>
      <w:color w:val="605E5C"/>
      <w:shd w:val="clear" w:color="auto" w:fill="E1DFDD"/>
    </w:rPr>
  </w:style>
  <w:style w:type="paragraph" w:styleId="Rvision">
    <w:name w:val="Revision"/>
    <w:hidden/>
    <w:uiPriority w:val="99"/>
    <w:semiHidden/>
    <w:rsid w:val="005053B5"/>
    <w:rPr>
      <w:rFonts w:ascii="Arial" w:hAnsi="Arial" w:cs="Arial"/>
      <w:sz w:val="22"/>
      <w:szCs w:val="22"/>
      <w:lang w:val="fr-CA"/>
    </w:rPr>
  </w:style>
  <w:style w:type="character" w:styleId="Marquedecommentaire">
    <w:name w:val="annotation reference"/>
    <w:basedOn w:val="Policepardfaut"/>
    <w:uiPriority w:val="99"/>
    <w:semiHidden/>
    <w:unhideWhenUsed/>
    <w:rsid w:val="0046612A"/>
    <w:rPr>
      <w:sz w:val="16"/>
      <w:szCs w:val="16"/>
    </w:rPr>
  </w:style>
  <w:style w:type="paragraph" w:styleId="Commentaire">
    <w:name w:val="annotation text"/>
    <w:basedOn w:val="Normal"/>
    <w:link w:val="CommentaireCar"/>
    <w:uiPriority w:val="99"/>
    <w:unhideWhenUsed/>
    <w:rsid w:val="0046612A"/>
    <w:rPr>
      <w:sz w:val="20"/>
      <w:szCs w:val="20"/>
    </w:rPr>
  </w:style>
  <w:style w:type="character" w:customStyle="1" w:styleId="CommentaireCar">
    <w:name w:val="Commentaire Car"/>
    <w:basedOn w:val="Policepardfaut"/>
    <w:link w:val="Commentaire"/>
    <w:uiPriority w:val="99"/>
    <w:rsid w:val="0046612A"/>
    <w:rPr>
      <w:rFonts w:ascii="Arial" w:hAnsi="Arial" w:cs="Arial"/>
      <w:sz w:val="20"/>
      <w:szCs w:val="20"/>
      <w:lang w:val="fr-CA"/>
    </w:rPr>
  </w:style>
  <w:style w:type="paragraph" w:styleId="Objetducommentaire">
    <w:name w:val="annotation subject"/>
    <w:basedOn w:val="Commentaire"/>
    <w:next w:val="Commentaire"/>
    <w:link w:val="ObjetducommentaireCar"/>
    <w:uiPriority w:val="99"/>
    <w:semiHidden/>
    <w:unhideWhenUsed/>
    <w:rsid w:val="0046612A"/>
    <w:rPr>
      <w:b/>
      <w:bCs/>
    </w:rPr>
  </w:style>
  <w:style w:type="character" w:customStyle="1" w:styleId="ObjetducommentaireCar">
    <w:name w:val="Objet du commentaire Car"/>
    <w:basedOn w:val="CommentaireCar"/>
    <w:link w:val="Objetducommentaire"/>
    <w:uiPriority w:val="99"/>
    <w:semiHidden/>
    <w:rsid w:val="0046612A"/>
    <w:rPr>
      <w:rFonts w:ascii="Arial" w:hAnsi="Arial" w:cs="Arial"/>
      <w:b/>
      <w:bCs/>
      <w:sz w:val="20"/>
      <w:szCs w:val="20"/>
      <w:lang w:val="fr-CA"/>
    </w:rPr>
  </w:style>
  <w:style w:type="paragraph" w:styleId="Titre">
    <w:name w:val="Title"/>
    <w:basedOn w:val="Normal"/>
    <w:next w:val="Normal"/>
    <w:link w:val="TitreCar"/>
    <w:uiPriority w:val="10"/>
    <w:qFormat/>
    <w:rsid w:val="00CD34A3"/>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D34A3"/>
    <w:rPr>
      <w:rFonts w:asciiTheme="majorHAnsi" w:eastAsiaTheme="majorEastAsia" w:hAnsiTheme="majorHAnsi" w:cstheme="majorBidi"/>
      <w:spacing w:val="-10"/>
      <w:kern w:val="28"/>
      <w:sz w:val="56"/>
      <w:szCs w:val="5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herbrooke.ca/recherche/en/udes/unifying-themes" TargetMode="External"/><Relationship Id="rId18" Type="http://schemas.openxmlformats.org/officeDocument/2006/relationships/hyperlink" Target="https://www.usherbrooke.ca/recherche/fileadmin/sites/recherche/documents/bourses/excellence/bourses_excel_regl_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ourses.cycles.sup@usherbrooke.ca" TargetMode="External"/><Relationship Id="rId17" Type="http://schemas.openxmlformats.org/officeDocument/2006/relationships/hyperlink" Target="https://www.usherbrooke.ca/recherche/fileadmin/sites/recherche/documents/bourses/excellence/bourses_excel_regl_EN.pdf" TargetMode="External"/><Relationship Id="rId2" Type="http://schemas.openxmlformats.org/officeDocument/2006/relationships/numbering" Target="numbering.xml"/><Relationship Id="rId16" Type="http://schemas.openxmlformats.org/officeDocument/2006/relationships/hyperlink" Target="https://www.usherbrooke.ca/recherche/fileadmin/sites/recherche/documents/bourses/excellence/bourses_excel_regl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herbrooke.ca/recherche/fileadmin/sites/recherche/documents/bourses/excellence/bourses_excel_regl_EN.pdf" TargetMode="External"/><Relationship Id="rId5" Type="http://schemas.openxmlformats.org/officeDocument/2006/relationships/webSettings" Target="webSettings.xml"/><Relationship Id="rId15" Type="http://schemas.openxmlformats.org/officeDocument/2006/relationships/hyperlink" Target="mailto:bourses.cycles.sup@usherbrooke.ca" TargetMode="External"/><Relationship Id="rId10" Type="http://schemas.openxmlformats.org/officeDocument/2006/relationships/hyperlink" Target="mailto:bourses.cycles.sup@usherbrooke.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anier.gc.ca/en/home-accueil.html" TargetMode="External"/><Relationship Id="rId14" Type="http://schemas.openxmlformats.org/officeDocument/2006/relationships/hyperlink" Target="https://www.usherbrooke.ca/recherche/fileadmin/sites/recherche/documents/bourses/excellence/bourses_excel_rapp_avanc.docx"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EE641-F4D0-2948-8438-0EB29E21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859</Words>
  <Characters>4726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de Sherbrooke</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Fournier</dc:creator>
  <cp:lastModifiedBy>Tania May Fayad</cp:lastModifiedBy>
  <cp:revision>13</cp:revision>
  <cp:lastPrinted>2024-01-12T20:21:00Z</cp:lastPrinted>
  <dcterms:created xsi:type="dcterms:W3CDTF">2024-02-01T01:24:00Z</dcterms:created>
  <dcterms:modified xsi:type="dcterms:W3CDTF">2024-02-01T02:17:00Z</dcterms:modified>
</cp:coreProperties>
</file>