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10484" w14:textId="77777777" w:rsidR="00F962A1" w:rsidRPr="00FF74BC" w:rsidRDefault="00FF74BC" w:rsidP="009528D1">
      <w:pPr>
        <w:spacing w:after="0" w:line="240" w:lineRule="auto"/>
        <w:jc w:val="center"/>
        <w:rPr>
          <w:rFonts w:ascii="ITC Usherwood Std" w:hAnsi="ITC Usherwood Std"/>
          <w:b/>
          <w:sz w:val="44"/>
          <w:szCs w:val="44"/>
        </w:rPr>
      </w:pPr>
      <w:r>
        <w:rPr>
          <w:rFonts w:ascii="ITC Usherwood Std" w:hAnsi="ITC Usherwood Std"/>
          <w:b/>
          <w:noProof/>
          <w:sz w:val="44"/>
          <w:szCs w:val="44"/>
          <w:lang w:val="fr-FR" w:eastAsia="fr-FR"/>
        </w:rPr>
        <w:drawing>
          <wp:inline distT="0" distB="0" distL="0" distR="0" wp14:anchorId="0B0F87F2" wp14:editId="6DDF12B9">
            <wp:extent cx="2813118" cy="1089068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_Maths_Lab_in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009" cy="10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73316" w14:textId="77777777" w:rsidR="00D51907" w:rsidRPr="00EE0870" w:rsidRDefault="009528D1" w:rsidP="009528D1">
      <w:pPr>
        <w:spacing w:after="0" w:line="240" w:lineRule="auto"/>
        <w:jc w:val="center"/>
        <w:rPr>
          <w:b/>
          <w:i/>
          <w:sz w:val="36"/>
          <w:szCs w:val="36"/>
        </w:rPr>
      </w:pPr>
      <w:r w:rsidRPr="00EE0870">
        <w:rPr>
          <w:b/>
          <w:i/>
          <w:sz w:val="36"/>
          <w:szCs w:val="36"/>
        </w:rPr>
        <w:t>Guide de sélection des œuvres littéraires</w:t>
      </w:r>
    </w:p>
    <w:p w14:paraId="046FCC01" w14:textId="77777777" w:rsidR="009528D1" w:rsidRPr="00FF74BC" w:rsidRDefault="009528D1" w:rsidP="009528D1">
      <w:pPr>
        <w:spacing w:after="0" w:line="240" w:lineRule="auto"/>
        <w:jc w:val="center"/>
        <w:rPr>
          <w:b/>
          <w:i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51"/>
        <w:gridCol w:w="2439"/>
        <w:gridCol w:w="1672"/>
        <w:gridCol w:w="2718"/>
      </w:tblGrid>
      <w:tr w:rsidR="009528D1" w14:paraId="12767380" w14:textId="77777777" w:rsidTr="00B67CFE">
        <w:tc>
          <w:tcPr>
            <w:tcW w:w="8780" w:type="dxa"/>
            <w:gridSpan w:val="4"/>
            <w:tcBorders>
              <w:bottom w:val="nil"/>
            </w:tcBorders>
            <w:shd w:val="clear" w:color="auto" w:fill="EEECE1" w:themeFill="background2"/>
          </w:tcPr>
          <w:p w14:paraId="4FF20353" w14:textId="77777777" w:rsidR="009528D1" w:rsidRPr="009528D1" w:rsidRDefault="009528D1" w:rsidP="009528D1">
            <w:pPr>
              <w:jc w:val="center"/>
              <w:rPr>
                <w:b/>
              </w:rPr>
            </w:pPr>
            <w:r w:rsidRPr="009528D1">
              <w:rPr>
                <w:b/>
              </w:rPr>
              <w:t>Œuvre choisie</w:t>
            </w:r>
            <w:r w:rsidR="00FD7ADE">
              <w:rPr>
                <w:b/>
              </w:rPr>
              <w:t> : informations bibliographiques</w:t>
            </w:r>
          </w:p>
        </w:tc>
      </w:tr>
      <w:tr w:rsidR="009528D1" w:rsidRPr="00595AB8" w14:paraId="363EF2A5" w14:textId="77777777" w:rsidTr="00E86A9B">
        <w:tc>
          <w:tcPr>
            <w:tcW w:w="1951" w:type="dxa"/>
            <w:tcBorders>
              <w:top w:val="nil"/>
            </w:tcBorders>
          </w:tcPr>
          <w:p w14:paraId="6539C200" w14:textId="77777777" w:rsidR="009528D1" w:rsidRPr="00595AB8" w:rsidRDefault="009528D1" w:rsidP="00595AB8">
            <w:r w:rsidRPr="00595AB8">
              <w:t>Auteur</w:t>
            </w:r>
            <w:r w:rsidR="00595AB8" w:rsidRPr="00595AB8">
              <w:t>/auteure</w:t>
            </w:r>
          </w:p>
        </w:tc>
        <w:tc>
          <w:tcPr>
            <w:tcW w:w="6829" w:type="dxa"/>
            <w:gridSpan w:val="3"/>
            <w:tcBorders>
              <w:top w:val="nil"/>
            </w:tcBorders>
          </w:tcPr>
          <w:p w14:paraId="73D4654B" w14:textId="77777777" w:rsidR="009528D1" w:rsidRPr="00595AB8" w:rsidRDefault="009528D1"/>
        </w:tc>
      </w:tr>
      <w:tr w:rsidR="00595AB8" w:rsidRPr="00595AB8" w14:paraId="2372B118" w14:textId="77777777" w:rsidTr="00E86A9B">
        <w:tc>
          <w:tcPr>
            <w:tcW w:w="1951" w:type="dxa"/>
          </w:tcPr>
          <w:p w14:paraId="27EF7C49" w14:textId="77777777" w:rsidR="00595AB8" w:rsidRPr="00595AB8" w:rsidRDefault="00595AB8">
            <w:r w:rsidRPr="00595AB8">
              <w:t>Traducteur/</w:t>
            </w:r>
            <w:proofErr w:type="spellStart"/>
            <w:r w:rsidRPr="00595AB8">
              <w:t>trice</w:t>
            </w:r>
            <w:proofErr w:type="spellEnd"/>
          </w:p>
        </w:tc>
        <w:tc>
          <w:tcPr>
            <w:tcW w:w="6829" w:type="dxa"/>
            <w:gridSpan w:val="3"/>
          </w:tcPr>
          <w:p w14:paraId="297FB5EB" w14:textId="77777777" w:rsidR="00595AB8" w:rsidRPr="00595AB8" w:rsidRDefault="00595AB8"/>
        </w:tc>
      </w:tr>
      <w:tr w:rsidR="009528D1" w:rsidRPr="00595AB8" w14:paraId="54650D09" w14:textId="77777777" w:rsidTr="00E86A9B">
        <w:tc>
          <w:tcPr>
            <w:tcW w:w="1951" w:type="dxa"/>
          </w:tcPr>
          <w:p w14:paraId="0200AC75" w14:textId="77777777" w:rsidR="009528D1" w:rsidRPr="00595AB8" w:rsidRDefault="009528D1">
            <w:r w:rsidRPr="00595AB8">
              <w:t>Illustrateur</w:t>
            </w:r>
            <w:r w:rsidR="00595AB8" w:rsidRPr="00595AB8">
              <w:t>/</w:t>
            </w:r>
            <w:proofErr w:type="spellStart"/>
            <w:r w:rsidR="00595AB8" w:rsidRPr="00595AB8">
              <w:t>trice</w:t>
            </w:r>
            <w:proofErr w:type="spellEnd"/>
          </w:p>
        </w:tc>
        <w:tc>
          <w:tcPr>
            <w:tcW w:w="6829" w:type="dxa"/>
            <w:gridSpan w:val="3"/>
          </w:tcPr>
          <w:p w14:paraId="6EE4A399" w14:textId="77777777" w:rsidR="009528D1" w:rsidRPr="00595AB8" w:rsidRDefault="009528D1"/>
        </w:tc>
      </w:tr>
      <w:tr w:rsidR="005506B7" w:rsidRPr="00595AB8" w14:paraId="55C71192" w14:textId="77777777" w:rsidTr="00E86A9B">
        <w:tc>
          <w:tcPr>
            <w:tcW w:w="1951" w:type="dxa"/>
          </w:tcPr>
          <w:p w14:paraId="43B1E4C4" w14:textId="77777777" w:rsidR="005506B7" w:rsidRPr="00595AB8" w:rsidRDefault="0005502B" w:rsidP="0005502B">
            <w:r>
              <w:t>Année</w:t>
            </w:r>
          </w:p>
        </w:tc>
        <w:tc>
          <w:tcPr>
            <w:tcW w:w="6829" w:type="dxa"/>
            <w:gridSpan w:val="3"/>
          </w:tcPr>
          <w:p w14:paraId="1AA20C85" w14:textId="77777777" w:rsidR="005506B7" w:rsidRPr="00595AB8" w:rsidRDefault="005506B7"/>
        </w:tc>
      </w:tr>
      <w:tr w:rsidR="009528D1" w:rsidRPr="00595AB8" w14:paraId="125A7E19" w14:textId="77777777" w:rsidTr="00E86A9B">
        <w:tc>
          <w:tcPr>
            <w:tcW w:w="1951" w:type="dxa"/>
          </w:tcPr>
          <w:p w14:paraId="50FA0446" w14:textId="77777777" w:rsidR="009528D1" w:rsidRPr="00595AB8" w:rsidRDefault="009528D1">
            <w:r w:rsidRPr="00595AB8">
              <w:t>Titre</w:t>
            </w:r>
          </w:p>
        </w:tc>
        <w:tc>
          <w:tcPr>
            <w:tcW w:w="6829" w:type="dxa"/>
            <w:gridSpan w:val="3"/>
          </w:tcPr>
          <w:p w14:paraId="2282E366" w14:textId="77777777" w:rsidR="009528D1" w:rsidRPr="00595AB8" w:rsidRDefault="009528D1"/>
        </w:tc>
      </w:tr>
      <w:tr w:rsidR="009528D1" w:rsidRPr="00595AB8" w14:paraId="4653E9D9" w14:textId="77777777" w:rsidTr="00E86A9B">
        <w:tc>
          <w:tcPr>
            <w:tcW w:w="1951" w:type="dxa"/>
          </w:tcPr>
          <w:p w14:paraId="34A447D8" w14:textId="77777777" w:rsidR="009528D1" w:rsidRPr="00595AB8" w:rsidRDefault="005506B7">
            <w:r w:rsidRPr="00595AB8">
              <w:t>Ville</w:t>
            </w:r>
          </w:p>
        </w:tc>
        <w:tc>
          <w:tcPr>
            <w:tcW w:w="6829" w:type="dxa"/>
            <w:gridSpan w:val="3"/>
          </w:tcPr>
          <w:p w14:paraId="1D64FD3E" w14:textId="77777777" w:rsidR="009528D1" w:rsidRPr="00595AB8" w:rsidRDefault="009528D1"/>
        </w:tc>
      </w:tr>
      <w:tr w:rsidR="009528D1" w:rsidRPr="00595AB8" w14:paraId="249CA64F" w14:textId="77777777" w:rsidTr="00E86A9B">
        <w:tc>
          <w:tcPr>
            <w:tcW w:w="1951" w:type="dxa"/>
          </w:tcPr>
          <w:p w14:paraId="1C3EF7C3" w14:textId="77777777" w:rsidR="009528D1" w:rsidRPr="00595AB8" w:rsidRDefault="009528D1">
            <w:r w:rsidRPr="00595AB8">
              <w:t>Maison d’édition</w:t>
            </w:r>
          </w:p>
        </w:tc>
        <w:tc>
          <w:tcPr>
            <w:tcW w:w="6829" w:type="dxa"/>
            <w:gridSpan w:val="3"/>
          </w:tcPr>
          <w:p w14:paraId="36B3A3B8" w14:textId="77777777" w:rsidR="009528D1" w:rsidRPr="00595AB8" w:rsidRDefault="009528D1"/>
        </w:tc>
      </w:tr>
      <w:tr w:rsidR="00595AB8" w:rsidRPr="00595AB8" w14:paraId="7DC91D1D" w14:textId="77777777" w:rsidTr="00E86A9B">
        <w:tc>
          <w:tcPr>
            <w:tcW w:w="1951" w:type="dxa"/>
          </w:tcPr>
          <w:p w14:paraId="28A4DDB9" w14:textId="77777777" w:rsidR="00595AB8" w:rsidRPr="00595AB8" w:rsidRDefault="00595AB8">
            <w:r w:rsidRPr="00595AB8">
              <w:t>Nombre de pages</w:t>
            </w:r>
          </w:p>
        </w:tc>
        <w:tc>
          <w:tcPr>
            <w:tcW w:w="6829" w:type="dxa"/>
            <w:gridSpan w:val="3"/>
          </w:tcPr>
          <w:p w14:paraId="57DABE73" w14:textId="77777777" w:rsidR="00595AB8" w:rsidRPr="00595AB8" w:rsidRDefault="00595AB8"/>
        </w:tc>
      </w:tr>
      <w:tr w:rsidR="00595AB8" w:rsidRPr="00595AB8" w14:paraId="12CC68D1" w14:textId="77777777" w:rsidTr="00E86A9B">
        <w:tc>
          <w:tcPr>
            <w:tcW w:w="1951" w:type="dxa"/>
          </w:tcPr>
          <w:p w14:paraId="276ECB7C" w14:textId="77777777" w:rsidR="00595AB8" w:rsidRPr="00595AB8" w:rsidRDefault="00595AB8">
            <w:r w:rsidRPr="00595AB8">
              <w:t>ISBN</w:t>
            </w:r>
          </w:p>
        </w:tc>
        <w:tc>
          <w:tcPr>
            <w:tcW w:w="2439" w:type="dxa"/>
          </w:tcPr>
          <w:p w14:paraId="608127E4" w14:textId="77777777" w:rsidR="00595AB8" w:rsidRPr="00595AB8" w:rsidRDefault="00595AB8"/>
        </w:tc>
        <w:tc>
          <w:tcPr>
            <w:tcW w:w="1672" w:type="dxa"/>
          </w:tcPr>
          <w:p w14:paraId="55E4397B" w14:textId="77777777" w:rsidR="00595AB8" w:rsidRPr="00595AB8" w:rsidRDefault="00595AB8">
            <w:r w:rsidRPr="00595AB8">
              <w:t>Prix de vente</w:t>
            </w:r>
          </w:p>
        </w:tc>
        <w:tc>
          <w:tcPr>
            <w:tcW w:w="2718" w:type="dxa"/>
          </w:tcPr>
          <w:p w14:paraId="2F7E13DA" w14:textId="77777777" w:rsidR="00595AB8" w:rsidRPr="00595AB8" w:rsidRDefault="00595AB8"/>
        </w:tc>
      </w:tr>
      <w:tr w:rsidR="00595AB8" w:rsidRPr="00595AB8" w14:paraId="522BE70E" w14:textId="77777777" w:rsidTr="00E86A9B">
        <w:tc>
          <w:tcPr>
            <w:tcW w:w="1951" w:type="dxa"/>
          </w:tcPr>
          <w:p w14:paraId="46DDCC81" w14:textId="77777777" w:rsidR="00595AB8" w:rsidRPr="00595AB8" w:rsidRDefault="00595AB8">
            <w:r w:rsidRPr="00595AB8">
              <w:t>Catégorie</w:t>
            </w:r>
          </w:p>
        </w:tc>
        <w:tc>
          <w:tcPr>
            <w:tcW w:w="6829" w:type="dxa"/>
            <w:gridSpan w:val="3"/>
          </w:tcPr>
          <w:p w14:paraId="45FB3BA4" w14:textId="77777777" w:rsidR="00595AB8" w:rsidRPr="0005502B" w:rsidRDefault="00595AB8">
            <w:pPr>
              <w:rPr>
                <w:i/>
                <w:sz w:val="18"/>
                <w:szCs w:val="18"/>
              </w:rPr>
            </w:pPr>
            <w:r w:rsidRPr="0005502B">
              <w:rPr>
                <w:i/>
                <w:sz w:val="18"/>
                <w:szCs w:val="18"/>
              </w:rPr>
              <w:t>Littérature de jeunesse/Littérature grand public/Classique</w:t>
            </w:r>
          </w:p>
        </w:tc>
      </w:tr>
      <w:tr w:rsidR="00595AB8" w:rsidRPr="00595AB8" w14:paraId="39C19E8F" w14:textId="77777777" w:rsidTr="00E86A9B">
        <w:tc>
          <w:tcPr>
            <w:tcW w:w="1951" w:type="dxa"/>
          </w:tcPr>
          <w:p w14:paraId="794BF42D" w14:textId="77777777" w:rsidR="00595AB8" w:rsidRPr="00595AB8" w:rsidRDefault="00595AB8">
            <w:r w:rsidRPr="00595AB8">
              <w:t>Genre</w:t>
            </w:r>
          </w:p>
        </w:tc>
        <w:tc>
          <w:tcPr>
            <w:tcW w:w="6829" w:type="dxa"/>
            <w:gridSpan w:val="3"/>
          </w:tcPr>
          <w:p w14:paraId="71E3585B" w14:textId="77777777" w:rsidR="00595AB8" w:rsidRPr="0005502B" w:rsidRDefault="00595AB8">
            <w:pPr>
              <w:rPr>
                <w:i/>
                <w:sz w:val="18"/>
                <w:szCs w:val="18"/>
              </w:rPr>
            </w:pPr>
            <w:r w:rsidRPr="0005502B">
              <w:rPr>
                <w:i/>
                <w:sz w:val="18"/>
                <w:szCs w:val="18"/>
              </w:rPr>
              <w:t>Roman/Recueil de nouvelles, de contes, de légendes, de poésie/Pièce de théâtre/Bande dessinée/Album</w:t>
            </w:r>
          </w:p>
        </w:tc>
      </w:tr>
      <w:tr w:rsidR="00595AB8" w:rsidRPr="00595AB8" w14:paraId="53DECEB8" w14:textId="77777777" w:rsidTr="00E86A9B">
        <w:tc>
          <w:tcPr>
            <w:tcW w:w="1951" w:type="dxa"/>
          </w:tcPr>
          <w:p w14:paraId="53ECA565" w14:textId="77777777" w:rsidR="00595AB8" w:rsidRPr="00595AB8" w:rsidRDefault="00595AB8">
            <w:r w:rsidRPr="00595AB8">
              <w:t>Univers narratif</w:t>
            </w:r>
          </w:p>
        </w:tc>
        <w:tc>
          <w:tcPr>
            <w:tcW w:w="6829" w:type="dxa"/>
            <w:gridSpan w:val="3"/>
          </w:tcPr>
          <w:p w14:paraId="3891FE8A" w14:textId="77777777" w:rsidR="00595AB8" w:rsidRPr="0005502B" w:rsidRDefault="00595AB8">
            <w:pPr>
              <w:rPr>
                <w:i/>
                <w:sz w:val="18"/>
                <w:szCs w:val="18"/>
              </w:rPr>
            </w:pPr>
            <w:r w:rsidRPr="0005502B">
              <w:rPr>
                <w:i/>
                <w:sz w:val="18"/>
                <w:szCs w:val="18"/>
              </w:rPr>
              <w:t>Récit policier, historique, fantastique, biographique, sociologique, psychologique, d’amour, d’anticipation, d’apprentissage, d’aventures, de voyage, de science-fiction, etc.</w:t>
            </w:r>
          </w:p>
        </w:tc>
      </w:tr>
      <w:tr w:rsidR="00595AB8" w:rsidRPr="00595AB8" w14:paraId="14020FAD" w14:textId="77777777" w:rsidTr="00E86A9B">
        <w:tc>
          <w:tcPr>
            <w:tcW w:w="1951" w:type="dxa"/>
          </w:tcPr>
          <w:p w14:paraId="25AD59D6" w14:textId="77777777" w:rsidR="00595AB8" w:rsidRDefault="00595AB8">
            <w:r w:rsidRPr="00595AB8">
              <w:t>Provenance</w:t>
            </w:r>
          </w:p>
          <w:p w14:paraId="065C3D4A" w14:textId="77777777" w:rsidR="00EE0870" w:rsidRPr="00595AB8" w:rsidRDefault="00EE0870"/>
        </w:tc>
        <w:tc>
          <w:tcPr>
            <w:tcW w:w="6829" w:type="dxa"/>
            <w:gridSpan w:val="3"/>
          </w:tcPr>
          <w:p w14:paraId="1BA7EB7E" w14:textId="77777777" w:rsidR="00EE0870" w:rsidRPr="0005502B" w:rsidRDefault="00595AB8" w:rsidP="00EE0870">
            <w:pPr>
              <w:rPr>
                <w:i/>
                <w:sz w:val="18"/>
                <w:szCs w:val="18"/>
              </w:rPr>
            </w:pPr>
            <w:r w:rsidRPr="0005502B">
              <w:rPr>
                <w:i/>
                <w:sz w:val="18"/>
                <w:szCs w:val="18"/>
              </w:rPr>
              <w:t>Québec/Francophonie/Patrimoine mondial en traduction</w:t>
            </w:r>
          </w:p>
        </w:tc>
      </w:tr>
      <w:tr w:rsidR="00595AB8" w:rsidRPr="00595AB8" w14:paraId="48E3AB10" w14:textId="77777777" w:rsidTr="00E86A9B">
        <w:tc>
          <w:tcPr>
            <w:tcW w:w="1951" w:type="dxa"/>
          </w:tcPr>
          <w:p w14:paraId="2E201D97" w14:textId="77777777" w:rsidR="00595AB8" w:rsidRPr="00595AB8" w:rsidRDefault="00595AB8">
            <w:r w:rsidRPr="00595AB8">
              <w:t>Époque de création</w:t>
            </w:r>
          </w:p>
        </w:tc>
        <w:tc>
          <w:tcPr>
            <w:tcW w:w="6829" w:type="dxa"/>
            <w:gridSpan w:val="3"/>
          </w:tcPr>
          <w:p w14:paraId="211BF71C" w14:textId="77777777" w:rsidR="00595AB8" w:rsidRPr="0005502B" w:rsidRDefault="00595AB8">
            <w:pPr>
              <w:rPr>
                <w:i/>
                <w:sz w:val="18"/>
                <w:szCs w:val="18"/>
              </w:rPr>
            </w:pPr>
            <w:r w:rsidRPr="0005502B">
              <w:rPr>
                <w:i/>
                <w:sz w:val="18"/>
                <w:szCs w:val="18"/>
              </w:rPr>
              <w:t>Contemporaine/Passée</w:t>
            </w:r>
          </w:p>
        </w:tc>
      </w:tr>
      <w:tr w:rsidR="00595AB8" w:rsidRPr="00595AB8" w14:paraId="13629B08" w14:textId="77777777" w:rsidTr="00E86A9B">
        <w:tc>
          <w:tcPr>
            <w:tcW w:w="1951" w:type="dxa"/>
          </w:tcPr>
          <w:p w14:paraId="61266000" w14:textId="77777777" w:rsidR="00595AB8" w:rsidRPr="00595AB8" w:rsidRDefault="00595AB8">
            <w:r w:rsidRPr="00595AB8">
              <w:t>Sexe de l’auteur/auteure</w:t>
            </w:r>
          </w:p>
        </w:tc>
        <w:tc>
          <w:tcPr>
            <w:tcW w:w="6829" w:type="dxa"/>
            <w:gridSpan w:val="3"/>
          </w:tcPr>
          <w:p w14:paraId="183DBC04" w14:textId="77777777" w:rsidR="00595AB8" w:rsidRPr="0005502B" w:rsidRDefault="00595AB8">
            <w:pPr>
              <w:rPr>
                <w:i/>
                <w:sz w:val="18"/>
                <w:szCs w:val="18"/>
              </w:rPr>
            </w:pPr>
            <w:r w:rsidRPr="0005502B">
              <w:rPr>
                <w:i/>
                <w:sz w:val="18"/>
                <w:szCs w:val="18"/>
              </w:rPr>
              <w:t>Femme/Homme</w:t>
            </w:r>
          </w:p>
        </w:tc>
      </w:tr>
      <w:tr w:rsidR="00595AB8" w:rsidRPr="00595AB8" w14:paraId="4F16EDED" w14:textId="77777777" w:rsidTr="00E86A9B">
        <w:tc>
          <w:tcPr>
            <w:tcW w:w="1951" w:type="dxa"/>
          </w:tcPr>
          <w:p w14:paraId="48E23083" w14:textId="77777777" w:rsidR="00595AB8" w:rsidRPr="00595AB8" w:rsidRDefault="00595AB8" w:rsidP="0005502B">
            <w:r w:rsidRPr="00595AB8">
              <w:t>Valeur</w:t>
            </w:r>
            <w:r w:rsidR="0005502B">
              <w:t>/</w:t>
            </w:r>
            <w:r w:rsidRPr="00595AB8">
              <w:t>prix littéraire(s)</w:t>
            </w:r>
          </w:p>
        </w:tc>
        <w:tc>
          <w:tcPr>
            <w:tcW w:w="6829" w:type="dxa"/>
            <w:gridSpan w:val="3"/>
          </w:tcPr>
          <w:p w14:paraId="286BEAAE" w14:textId="77777777" w:rsidR="00595AB8" w:rsidRPr="0005502B" w:rsidRDefault="00595AB8">
            <w:pPr>
              <w:rPr>
                <w:i/>
                <w:sz w:val="18"/>
                <w:szCs w:val="18"/>
              </w:rPr>
            </w:pPr>
            <w:r w:rsidRPr="0005502B">
              <w:rPr>
                <w:i/>
                <w:sz w:val="18"/>
                <w:szCs w:val="18"/>
              </w:rPr>
              <w:t>Qualité reconnue sur le plan de la construction narrative, de la langue, du traitement thématique, de la créativité, etc.</w:t>
            </w:r>
          </w:p>
        </w:tc>
      </w:tr>
    </w:tbl>
    <w:p w14:paraId="3DB27956" w14:textId="77777777" w:rsidR="00595AB8" w:rsidRDefault="00595AB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9528D1" w14:paraId="3EA05BD0" w14:textId="77777777" w:rsidTr="00B67CFE">
        <w:tc>
          <w:tcPr>
            <w:tcW w:w="8780" w:type="dxa"/>
            <w:gridSpan w:val="3"/>
            <w:tcBorders>
              <w:bottom w:val="nil"/>
            </w:tcBorders>
            <w:shd w:val="clear" w:color="auto" w:fill="EEECE1" w:themeFill="background2"/>
          </w:tcPr>
          <w:p w14:paraId="02E5A2BA" w14:textId="77777777" w:rsidR="009528D1" w:rsidRPr="009528D1" w:rsidRDefault="009528D1" w:rsidP="009528D1">
            <w:pPr>
              <w:jc w:val="center"/>
              <w:rPr>
                <w:b/>
              </w:rPr>
            </w:pPr>
            <w:r w:rsidRPr="009528D1">
              <w:rPr>
                <w:b/>
              </w:rPr>
              <w:t>Élèves ciblés</w:t>
            </w:r>
          </w:p>
        </w:tc>
      </w:tr>
      <w:tr w:rsidR="0005502B" w14:paraId="25D77B11" w14:textId="77777777" w:rsidTr="00E5076A">
        <w:tc>
          <w:tcPr>
            <w:tcW w:w="2926" w:type="dxa"/>
            <w:tcBorders>
              <w:top w:val="nil"/>
            </w:tcBorders>
          </w:tcPr>
          <w:p w14:paraId="28EF14C8" w14:textId="77777777" w:rsidR="0005502B" w:rsidRPr="0005502B" w:rsidRDefault="0005502B" w:rsidP="0005502B">
            <w:pPr>
              <w:jc w:val="center"/>
            </w:pPr>
            <w:r w:rsidRPr="0005502B">
              <w:t>Préscolaire</w:t>
            </w:r>
          </w:p>
        </w:tc>
        <w:tc>
          <w:tcPr>
            <w:tcW w:w="2927" w:type="dxa"/>
            <w:tcBorders>
              <w:top w:val="nil"/>
            </w:tcBorders>
          </w:tcPr>
          <w:p w14:paraId="76FCFB71" w14:textId="77777777" w:rsidR="0005502B" w:rsidRDefault="0005502B" w:rsidP="0005502B">
            <w:pPr>
              <w:jc w:val="center"/>
            </w:pPr>
            <w:r w:rsidRPr="0005502B">
              <w:t>Primaire</w:t>
            </w:r>
          </w:p>
          <w:p w14:paraId="6247267E" w14:textId="77777777" w:rsidR="0005502B" w:rsidRPr="0005502B" w:rsidRDefault="0005502B" w:rsidP="0005502B">
            <w:pPr>
              <w:jc w:val="center"/>
              <w:rPr>
                <w:i/>
              </w:rPr>
            </w:pPr>
            <w:r w:rsidRPr="0005502B">
              <w:rPr>
                <w:i/>
              </w:rPr>
              <w:t xml:space="preserve">Cycle   </w:t>
            </w:r>
            <w:r>
              <w:rPr>
                <w:i/>
              </w:rPr>
              <w:t xml:space="preserve">  </w:t>
            </w:r>
            <w:r w:rsidRPr="0005502B">
              <w:rPr>
                <w:i/>
              </w:rPr>
              <w:t xml:space="preserve">  1 </w:t>
            </w:r>
            <w:r>
              <w:rPr>
                <w:i/>
              </w:rPr>
              <w:t xml:space="preserve">  </w:t>
            </w:r>
            <w:r w:rsidRPr="0005502B">
              <w:rPr>
                <w:i/>
              </w:rPr>
              <w:t xml:space="preserve">    2     </w:t>
            </w:r>
            <w:r>
              <w:rPr>
                <w:i/>
              </w:rPr>
              <w:t xml:space="preserve">  </w:t>
            </w:r>
            <w:r w:rsidRPr="0005502B">
              <w:rPr>
                <w:i/>
              </w:rPr>
              <w:t>3</w:t>
            </w:r>
          </w:p>
        </w:tc>
        <w:tc>
          <w:tcPr>
            <w:tcW w:w="2927" w:type="dxa"/>
            <w:tcBorders>
              <w:top w:val="nil"/>
            </w:tcBorders>
          </w:tcPr>
          <w:p w14:paraId="5E9CA722" w14:textId="77777777" w:rsidR="0005502B" w:rsidRDefault="0005502B" w:rsidP="0005502B">
            <w:pPr>
              <w:jc w:val="center"/>
            </w:pPr>
            <w:r w:rsidRPr="0005502B">
              <w:t>Secondaire</w:t>
            </w:r>
          </w:p>
          <w:p w14:paraId="3AC4AAC1" w14:textId="77777777" w:rsidR="0005502B" w:rsidRPr="0005502B" w:rsidRDefault="0005502B" w:rsidP="0005502B">
            <w:pPr>
              <w:jc w:val="center"/>
              <w:rPr>
                <w:i/>
              </w:rPr>
            </w:pPr>
            <w:r w:rsidRPr="0005502B">
              <w:rPr>
                <w:i/>
              </w:rPr>
              <w:t xml:space="preserve">Cycle  </w:t>
            </w:r>
            <w:r>
              <w:rPr>
                <w:i/>
              </w:rPr>
              <w:t xml:space="preserve">  </w:t>
            </w:r>
            <w:r w:rsidRPr="0005502B">
              <w:rPr>
                <w:i/>
              </w:rPr>
              <w:t xml:space="preserve">   1 </w:t>
            </w:r>
            <w:r>
              <w:rPr>
                <w:i/>
              </w:rPr>
              <w:t xml:space="preserve">  </w:t>
            </w:r>
            <w:r w:rsidRPr="0005502B">
              <w:rPr>
                <w:i/>
              </w:rPr>
              <w:t xml:space="preserve">    2</w:t>
            </w:r>
          </w:p>
        </w:tc>
      </w:tr>
    </w:tbl>
    <w:p w14:paraId="5699038E" w14:textId="77777777" w:rsidR="00D51907" w:rsidRDefault="00D51907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528D1" w14:paraId="3C6FA07E" w14:textId="77777777" w:rsidTr="00B67CFE">
        <w:tc>
          <w:tcPr>
            <w:tcW w:w="8780" w:type="dxa"/>
            <w:tcBorders>
              <w:bottom w:val="nil"/>
            </w:tcBorders>
            <w:shd w:val="clear" w:color="auto" w:fill="EEECE1" w:themeFill="background2"/>
          </w:tcPr>
          <w:p w14:paraId="472A4A42" w14:textId="77777777" w:rsidR="009528D1" w:rsidRPr="009528D1" w:rsidRDefault="009528D1" w:rsidP="009528D1">
            <w:pPr>
              <w:jc w:val="center"/>
              <w:rPr>
                <w:b/>
              </w:rPr>
            </w:pPr>
            <w:r w:rsidRPr="009528D1">
              <w:rPr>
                <w:b/>
              </w:rPr>
              <w:t>Critères de sélection de l’œuvre</w:t>
            </w:r>
          </w:p>
        </w:tc>
      </w:tr>
      <w:tr w:rsidR="009528D1" w14:paraId="5903B30C" w14:textId="77777777" w:rsidTr="00B67CFE">
        <w:tc>
          <w:tcPr>
            <w:tcW w:w="8780" w:type="dxa"/>
            <w:tcBorders>
              <w:top w:val="nil"/>
            </w:tcBorders>
          </w:tcPr>
          <w:p w14:paraId="216CC570" w14:textId="77777777" w:rsidR="009528D1" w:rsidRPr="00EE0870" w:rsidRDefault="009528D1">
            <w:pPr>
              <w:rPr>
                <w:sz w:val="18"/>
                <w:szCs w:val="18"/>
              </w:rPr>
            </w:pPr>
          </w:p>
          <w:p w14:paraId="64DF0DFC" w14:textId="77777777" w:rsidR="009528D1" w:rsidRDefault="009528D1">
            <w:pPr>
              <w:rPr>
                <w:sz w:val="18"/>
                <w:szCs w:val="18"/>
              </w:rPr>
            </w:pPr>
          </w:p>
          <w:p w14:paraId="5C287481" w14:textId="77777777" w:rsidR="000B66B8" w:rsidRPr="00EE0870" w:rsidRDefault="000B66B8">
            <w:pPr>
              <w:rPr>
                <w:sz w:val="18"/>
                <w:szCs w:val="18"/>
              </w:rPr>
            </w:pPr>
          </w:p>
          <w:p w14:paraId="170A71A7" w14:textId="77777777" w:rsidR="00FF74BC" w:rsidRDefault="00FF74BC">
            <w:pPr>
              <w:rPr>
                <w:sz w:val="18"/>
                <w:szCs w:val="18"/>
              </w:rPr>
            </w:pPr>
          </w:p>
          <w:p w14:paraId="06B6BFA8" w14:textId="77777777" w:rsidR="000B66B8" w:rsidRPr="00EE0870" w:rsidRDefault="000B66B8">
            <w:pPr>
              <w:rPr>
                <w:sz w:val="18"/>
                <w:szCs w:val="18"/>
              </w:rPr>
            </w:pPr>
          </w:p>
          <w:p w14:paraId="2BE3350C" w14:textId="77777777" w:rsidR="00EE0870" w:rsidRPr="00EE0870" w:rsidRDefault="00EE0870">
            <w:pPr>
              <w:rPr>
                <w:sz w:val="18"/>
                <w:szCs w:val="18"/>
              </w:rPr>
            </w:pPr>
          </w:p>
          <w:p w14:paraId="4676DCDC" w14:textId="77777777" w:rsidR="009528D1" w:rsidRDefault="009528D1"/>
        </w:tc>
      </w:tr>
    </w:tbl>
    <w:p w14:paraId="7DF8A600" w14:textId="77777777" w:rsidR="009528D1" w:rsidRDefault="009528D1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9528D1" w14:paraId="33987B90" w14:textId="77777777" w:rsidTr="00EE0870">
        <w:tc>
          <w:tcPr>
            <w:tcW w:w="8780" w:type="dxa"/>
            <w:gridSpan w:val="4"/>
            <w:tcBorders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47055B9D" w14:textId="77777777" w:rsidR="009528D1" w:rsidRPr="009528D1" w:rsidRDefault="009528D1" w:rsidP="009528D1">
            <w:pPr>
              <w:jc w:val="center"/>
              <w:rPr>
                <w:b/>
              </w:rPr>
            </w:pPr>
            <w:r w:rsidRPr="009528D1">
              <w:rPr>
                <w:b/>
              </w:rPr>
              <w:t>Difficultés anticipées</w:t>
            </w:r>
          </w:p>
        </w:tc>
      </w:tr>
      <w:tr w:rsidR="009528D1" w14:paraId="2BD1430A" w14:textId="77777777" w:rsidTr="00EE0870">
        <w:tc>
          <w:tcPr>
            <w:tcW w:w="878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C921DE" w14:textId="77777777" w:rsidR="009528D1" w:rsidRPr="00EE0870" w:rsidRDefault="009528D1">
            <w:pPr>
              <w:rPr>
                <w:sz w:val="18"/>
                <w:szCs w:val="18"/>
              </w:rPr>
            </w:pPr>
          </w:p>
          <w:p w14:paraId="6E254AB1" w14:textId="77777777" w:rsidR="00E86A9B" w:rsidRPr="00EE0870" w:rsidRDefault="00E86A9B">
            <w:pPr>
              <w:rPr>
                <w:sz w:val="18"/>
                <w:szCs w:val="18"/>
              </w:rPr>
            </w:pPr>
          </w:p>
          <w:p w14:paraId="27AF4AAF" w14:textId="77777777" w:rsidR="00FF74BC" w:rsidRPr="00EE0870" w:rsidRDefault="00FF74BC">
            <w:pPr>
              <w:rPr>
                <w:sz w:val="18"/>
                <w:szCs w:val="18"/>
              </w:rPr>
            </w:pPr>
          </w:p>
          <w:p w14:paraId="0AD0E216" w14:textId="77777777" w:rsidR="00EE0870" w:rsidRDefault="00EE0870">
            <w:pPr>
              <w:rPr>
                <w:sz w:val="18"/>
                <w:szCs w:val="18"/>
              </w:rPr>
            </w:pPr>
          </w:p>
          <w:p w14:paraId="0A7E168D" w14:textId="77777777" w:rsidR="000B66B8" w:rsidRDefault="000B66B8">
            <w:pPr>
              <w:rPr>
                <w:sz w:val="18"/>
                <w:szCs w:val="18"/>
              </w:rPr>
            </w:pPr>
          </w:p>
          <w:p w14:paraId="2233C750" w14:textId="77777777" w:rsidR="000B66B8" w:rsidRPr="00EE0870" w:rsidRDefault="000B66B8">
            <w:pPr>
              <w:rPr>
                <w:sz w:val="18"/>
                <w:szCs w:val="18"/>
              </w:rPr>
            </w:pPr>
          </w:p>
          <w:p w14:paraId="3772025C" w14:textId="77777777" w:rsidR="009528D1" w:rsidRDefault="009528D1"/>
        </w:tc>
      </w:tr>
      <w:tr w:rsidR="00D51907" w14:paraId="6EC977BF" w14:textId="77777777" w:rsidTr="00EE0870">
        <w:tc>
          <w:tcPr>
            <w:tcW w:w="8780" w:type="dxa"/>
            <w:gridSpan w:val="4"/>
            <w:tcBorders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16059247" w14:textId="77777777" w:rsidR="00D51907" w:rsidRPr="009528D1" w:rsidRDefault="00D51907" w:rsidP="00D51907">
            <w:pPr>
              <w:jc w:val="center"/>
              <w:rPr>
                <w:b/>
              </w:rPr>
            </w:pPr>
            <w:r w:rsidRPr="009528D1">
              <w:rPr>
                <w:b/>
              </w:rPr>
              <w:lastRenderedPageBreak/>
              <w:t>Pistes d’entrée dans l’œuvre littéraire</w:t>
            </w:r>
          </w:p>
        </w:tc>
      </w:tr>
      <w:tr w:rsidR="00D51907" w14:paraId="6AF1750F" w14:textId="77777777" w:rsidTr="00EE0870">
        <w:tc>
          <w:tcPr>
            <w:tcW w:w="2195" w:type="dxa"/>
            <w:tcBorders>
              <w:top w:val="nil"/>
              <w:bottom w:val="single" w:sz="4" w:space="0" w:color="auto"/>
              <w:right w:val="dotDash" w:sz="4" w:space="0" w:color="auto"/>
            </w:tcBorders>
          </w:tcPr>
          <w:p w14:paraId="4203BEF1" w14:textId="77777777" w:rsidR="00D51907" w:rsidRPr="009528D1" w:rsidRDefault="00D51907" w:rsidP="00FD7ADE">
            <w:pPr>
              <w:jc w:val="center"/>
              <w:rPr>
                <w:sz w:val="44"/>
                <w:szCs w:val="44"/>
              </w:rPr>
            </w:pPr>
            <w:r>
              <w:t xml:space="preserve">Texte </w:t>
            </w:r>
            <w:r w:rsidR="0070114D" w:rsidRPr="009528D1">
              <w:rPr>
                <w:sz w:val="44"/>
                <w:szCs w:val="44"/>
              </w:rPr>
              <w:t>□</w:t>
            </w:r>
          </w:p>
        </w:tc>
        <w:tc>
          <w:tcPr>
            <w:tcW w:w="2195" w:type="dxa"/>
            <w:tcBorders>
              <w:top w:val="nil"/>
              <w:left w:val="dotDash" w:sz="4" w:space="0" w:color="auto"/>
              <w:bottom w:val="single" w:sz="4" w:space="0" w:color="auto"/>
            </w:tcBorders>
          </w:tcPr>
          <w:p w14:paraId="24C0F467" w14:textId="77777777" w:rsidR="00D51907" w:rsidRPr="009528D1" w:rsidRDefault="00D51907" w:rsidP="00FD7ADE">
            <w:pPr>
              <w:jc w:val="center"/>
              <w:rPr>
                <w:sz w:val="44"/>
                <w:szCs w:val="44"/>
              </w:rPr>
            </w:pPr>
            <w:r>
              <w:t xml:space="preserve">Images </w:t>
            </w:r>
            <w:r w:rsidR="0070114D" w:rsidRPr="009528D1">
              <w:rPr>
                <w:sz w:val="44"/>
                <w:szCs w:val="44"/>
              </w:rPr>
              <w:t>□</w:t>
            </w:r>
          </w:p>
        </w:tc>
        <w:tc>
          <w:tcPr>
            <w:tcW w:w="2195" w:type="dxa"/>
            <w:tcBorders>
              <w:top w:val="nil"/>
              <w:bottom w:val="single" w:sz="4" w:space="0" w:color="auto"/>
              <w:right w:val="dotDash" w:sz="4" w:space="0" w:color="auto"/>
            </w:tcBorders>
          </w:tcPr>
          <w:p w14:paraId="196CC686" w14:textId="77777777" w:rsidR="00D51907" w:rsidRDefault="00D51907" w:rsidP="00FD7ADE">
            <w:pPr>
              <w:jc w:val="center"/>
            </w:pPr>
            <w:r>
              <w:t xml:space="preserve">Français </w:t>
            </w:r>
            <w:r w:rsidR="0070114D" w:rsidRPr="009528D1">
              <w:rPr>
                <w:sz w:val="44"/>
                <w:szCs w:val="44"/>
              </w:rPr>
              <w:t>□</w:t>
            </w:r>
          </w:p>
        </w:tc>
        <w:tc>
          <w:tcPr>
            <w:tcW w:w="2195" w:type="dxa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</w:tcPr>
          <w:p w14:paraId="7D08B182" w14:textId="77777777" w:rsidR="00D51907" w:rsidRPr="00FD7ADE" w:rsidRDefault="00D51907" w:rsidP="00FD7ADE">
            <w:pPr>
              <w:jc w:val="center"/>
            </w:pPr>
            <w:r>
              <w:t xml:space="preserve">Mathématiques </w:t>
            </w:r>
            <w:r w:rsidR="0070114D" w:rsidRPr="009528D1">
              <w:rPr>
                <w:sz w:val="44"/>
                <w:szCs w:val="44"/>
              </w:rPr>
              <w:t>□</w:t>
            </w:r>
          </w:p>
          <w:p w14:paraId="518EB638" w14:textId="77777777" w:rsidR="00FD7ADE" w:rsidRPr="00FD7ADE" w:rsidRDefault="00FD7ADE" w:rsidP="00FD7ADE">
            <w:pPr>
              <w:jc w:val="center"/>
              <w:rPr>
                <w:sz w:val="16"/>
                <w:szCs w:val="16"/>
              </w:rPr>
            </w:pPr>
          </w:p>
        </w:tc>
      </w:tr>
      <w:tr w:rsidR="00870BAA" w14:paraId="33C6F4A1" w14:textId="77777777" w:rsidTr="00EE0870">
        <w:tc>
          <w:tcPr>
            <w:tcW w:w="8780" w:type="dxa"/>
            <w:gridSpan w:val="4"/>
            <w:tcBorders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4C249DCF" w14:textId="77777777" w:rsidR="00870BAA" w:rsidRPr="00AF1133" w:rsidRDefault="00AF1133" w:rsidP="00870BAA">
            <w:pPr>
              <w:jc w:val="center"/>
              <w:rPr>
                <w:b/>
                <w:u w:val="single"/>
              </w:rPr>
            </w:pPr>
            <w:r w:rsidRPr="00AF1133">
              <w:rPr>
                <w:b/>
                <w:u w:val="single"/>
              </w:rPr>
              <w:t>QUESTION DE RECHERCHE</w:t>
            </w:r>
          </w:p>
        </w:tc>
      </w:tr>
      <w:tr w:rsidR="00870BAA" w14:paraId="3CE3FAB9" w14:textId="77777777" w:rsidTr="00EE0870">
        <w:tc>
          <w:tcPr>
            <w:tcW w:w="878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38393" w14:textId="77777777" w:rsidR="00870BAA" w:rsidRPr="00870BAA" w:rsidRDefault="00870BAA" w:rsidP="00870BAA">
            <w:pPr>
              <w:jc w:val="center"/>
            </w:pPr>
          </w:p>
          <w:p w14:paraId="05FB9C5C" w14:textId="77777777" w:rsidR="00870BAA" w:rsidRPr="00870BAA" w:rsidRDefault="00870BAA" w:rsidP="00870BAA">
            <w:pPr>
              <w:jc w:val="center"/>
            </w:pPr>
          </w:p>
          <w:p w14:paraId="20AA35F0" w14:textId="77777777" w:rsidR="00870BAA" w:rsidRDefault="00870BAA" w:rsidP="00870BAA">
            <w:pPr>
              <w:jc w:val="center"/>
              <w:rPr>
                <w:b/>
              </w:rPr>
            </w:pPr>
          </w:p>
        </w:tc>
      </w:tr>
      <w:tr w:rsidR="00FD7ADE" w14:paraId="24E43B60" w14:textId="77777777" w:rsidTr="00EE0870">
        <w:tc>
          <w:tcPr>
            <w:tcW w:w="878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11167070" w14:textId="77777777" w:rsidR="00FD7ADE" w:rsidRPr="00FD7ADE" w:rsidRDefault="00EE0870" w:rsidP="00EE0870">
            <w:pPr>
              <w:jc w:val="center"/>
              <w:rPr>
                <w:b/>
              </w:rPr>
            </w:pPr>
            <w:r>
              <w:rPr>
                <w:b/>
              </w:rPr>
              <w:t>Contenus</w:t>
            </w:r>
            <w:r w:rsidR="00FD7ADE">
              <w:rPr>
                <w:b/>
              </w:rPr>
              <w:t xml:space="preserve"> d’</w:t>
            </w:r>
            <w:r>
              <w:rPr>
                <w:b/>
              </w:rPr>
              <w:t>enseignement et d’</w:t>
            </w:r>
            <w:r w:rsidR="00FD7ADE">
              <w:rPr>
                <w:b/>
              </w:rPr>
              <w:t>apprentissage potentiels</w:t>
            </w:r>
          </w:p>
        </w:tc>
      </w:tr>
      <w:tr w:rsidR="009528D1" w14:paraId="4D448195" w14:textId="77777777" w:rsidTr="00EE0870">
        <w:tc>
          <w:tcPr>
            <w:tcW w:w="4390" w:type="dxa"/>
            <w:gridSpan w:val="2"/>
            <w:tcBorders>
              <w:top w:val="nil"/>
              <w:bottom w:val="nil"/>
              <w:right w:val="dotDash" w:sz="4" w:space="0" w:color="auto"/>
            </w:tcBorders>
            <w:shd w:val="clear" w:color="auto" w:fill="EEECE1" w:themeFill="background2"/>
          </w:tcPr>
          <w:p w14:paraId="62C69EAD" w14:textId="77777777" w:rsidR="009528D1" w:rsidRPr="000B66B8" w:rsidRDefault="009528D1" w:rsidP="009528D1">
            <w:pPr>
              <w:jc w:val="center"/>
              <w:rPr>
                <w:b/>
                <w:u w:val="single"/>
              </w:rPr>
            </w:pPr>
            <w:r w:rsidRPr="000B66B8">
              <w:rPr>
                <w:b/>
                <w:u w:val="single"/>
              </w:rPr>
              <w:t>FRANÇAIS</w:t>
            </w:r>
          </w:p>
        </w:tc>
        <w:tc>
          <w:tcPr>
            <w:tcW w:w="4390" w:type="dxa"/>
            <w:gridSpan w:val="2"/>
            <w:tcBorders>
              <w:top w:val="nil"/>
              <w:left w:val="dotDash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78C233A7" w14:textId="77777777" w:rsidR="009528D1" w:rsidRPr="000B66B8" w:rsidRDefault="009528D1" w:rsidP="009528D1">
            <w:pPr>
              <w:jc w:val="center"/>
              <w:rPr>
                <w:b/>
                <w:u w:val="single"/>
              </w:rPr>
            </w:pPr>
            <w:r w:rsidRPr="000B66B8">
              <w:rPr>
                <w:b/>
                <w:u w:val="single"/>
              </w:rPr>
              <w:t>MATHÉMATIQUES</w:t>
            </w:r>
          </w:p>
        </w:tc>
      </w:tr>
      <w:tr w:rsidR="009528D1" w14:paraId="39A4B874" w14:textId="77777777" w:rsidTr="00EE0870">
        <w:tc>
          <w:tcPr>
            <w:tcW w:w="4390" w:type="dxa"/>
            <w:gridSpan w:val="2"/>
            <w:tcBorders>
              <w:top w:val="nil"/>
              <w:bottom w:val="single" w:sz="4" w:space="0" w:color="auto"/>
              <w:right w:val="dotDash" w:sz="4" w:space="0" w:color="auto"/>
            </w:tcBorders>
          </w:tcPr>
          <w:p w14:paraId="582C0AF7" w14:textId="77777777" w:rsidR="009528D1" w:rsidRDefault="009528D1" w:rsidP="00D51907"/>
          <w:p w14:paraId="2CAD9DC4" w14:textId="77777777" w:rsidR="009528D1" w:rsidRDefault="009528D1" w:rsidP="00D51907"/>
          <w:p w14:paraId="1B8A4198" w14:textId="77777777" w:rsidR="009528D1" w:rsidRDefault="009528D1" w:rsidP="00D51907"/>
          <w:p w14:paraId="22033272" w14:textId="77777777" w:rsidR="009528D1" w:rsidRDefault="009528D1" w:rsidP="00D51907"/>
          <w:p w14:paraId="6FB30B2A" w14:textId="77777777" w:rsidR="00FD7ADE" w:rsidRDefault="00FD7ADE" w:rsidP="00D51907"/>
          <w:p w14:paraId="42C03C99" w14:textId="77777777" w:rsidR="00FD7ADE" w:rsidRDefault="00FD7ADE" w:rsidP="00D51907"/>
          <w:p w14:paraId="63E19A9D" w14:textId="77777777" w:rsidR="009528D1" w:rsidRDefault="009528D1" w:rsidP="00D51907"/>
          <w:p w14:paraId="60F55B7D" w14:textId="77777777" w:rsidR="009528D1" w:rsidRDefault="009528D1" w:rsidP="00D51907"/>
          <w:p w14:paraId="3FC3BE2D" w14:textId="77777777" w:rsidR="009528D1" w:rsidRDefault="009528D1" w:rsidP="00D51907"/>
          <w:p w14:paraId="5363902D" w14:textId="77777777" w:rsidR="00FD7ADE" w:rsidRDefault="00FD7ADE" w:rsidP="00D51907"/>
          <w:p w14:paraId="2D9EE14B" w14:textId="77777777" w:rsidR="009528D1" w:rsidRDefault="009528D1" w:rsidP="00D51907"/>
          <w:p w14:paraId="4335D702" w14:textId="77777777" w:rsidR="00FD7ADE" w:rsidRDefault="00FD7ADE" w:rsidP="00D51907"/>
          <w:p w14:paraId="03863CA0" w14:textId="77777777" w:rsidR="00FD7ADE" w:rsidRDefault="00FD7ADE" w:rsidP="00D51907"/>
          <w:p w14:paraId="4FD071E2" w14:textId="77777777" w:rsidR="00FD7ADE" w:rsidRDefault="00FD7ADE" w:rsidP="00D51907"/>
          <w:p w14:paraId="0AADC7F1" w14:textId="77777777" w:rsidR="00FD7ADE" w:rsidRDefault="00FD7ADE" w:rsidP="00D51907"/>
          <w:p w14:paraId="47DC1E0D" w14:textId="77777777" w:rsidR="009528D1" w:rsidRDefault="009528D1" w:rsidP="00D51907"/>
          <w:p w14:paraId="6279A6B9" w14:textId="77777777" w:rsidR="009528D1" w:rsidRDefault="009528D1" w:rsidP="00D51907"/>
          <w:p w14:paraId="6FFDE46A" w14:textId="77777777" w:rsidR="009528D1" w:rsidRDefault="009528D1" w:rsidP="00D51907"/>
        </w:tc>
        <w:tc>
          <w:tcPr>
            <w:tcW w:w="4390" w:type="dxa"/>
            <w:gridSpan w:val="2"/>
            <w:tcBorders>
              <w:top w:val="nil"/>
              <w:left w:val="dotDash" w:sz="4" w:space="0" w:color="auto"/>
              <w:bottom w:val="single" w:sz="4" w:space="0" w:color="auto"/>
              <w:right w:val="single" w:sz="4" w:space="0" w:color="auto"/>
            </w:tcBorders>
          </w:tcPr>
          <w:p w14:paraId="7A30B535" w14:textId="77777777" w:rsidR="009528D1" w:rsidRDefault="009528D1" w:rsidP="00D51907"/>
        </w:tc>
      </w:tr>
      <w:tr w:rsidR="00870BAA" w14:paraId="143402DD" w14:textId="77777777" w:rsidTr="00EE0870">
        <w:tc>
          <w:tcPr>
            <w:tcW w:w="8780" w:type="dxa"/>
            <w:gridSpan w:val="4"/>
            <w:tcBorders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7F44F9E7" w14:textId="77777777" w:rsidR="00870BAA" w:rsidRPr="000B66B8" w:rsidRDefault="00870BAA" w:rsidP="00815281">
            <w:pPr>
              <w:jc w:val="center"/>
              <w:rPr>
                <w:b/>
                <w:caps/>
                <w:u w:val="single"/>
              </w:rPr>
            </w:pPr>
            <w:r w:rsidRPr="000B66B8">
              <w:rPr>
                <w:b/>
                <w:caps/>
                <w:u w:val="single"/>
              </w:rPr>
              <w:t>Nœud(s)</w:t>
            </w:r>
            <w:r w:rsidR="00EE0870" w:rsidRPr="000B66B8">
              <w:rPr>
                <w:b/>
                <w:caps/>
                <w:u w:val="single"/>
              </w:rPr>
              <w:t xml:space="preserve"> – problème(s)</w:t>
            </w:r>
            <w:r w:rsidR="00AF1133" w:rsidRPr="000B66B8">
              <w:rPr>
                <w:b/>
                <w:caps/>
                <w:u w:val="single"/>
              </w:rPr>
              <w:t xml:space="preserve"> mathématique(s)</w:t>
            </w:r>
          </w:p>
        </w:tc>
      </w:tr>
      <w:tr w:rsidR="00870BAA" w14:paraId="562B7557" w14:textId="77777777" w:rsidTr="00EE0870">
        <w:tc>
          <w:tcPr>
            <w:tcW w:w="878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E9A26" w14:textId="77777777" w:rsidR="00870BAA" w:rsidRPr="00870BAA" w:rsidRDefault="00870BAA" w:rsidP="00815281">
            <w:pPr>
              <w:jc w:val="center"/>
            </w:pPr>
          </w:p>
          <w:p w14:paraId="0A4C70AF" w14:textId="77777777" w:rsidR="00870BAA" w:rsidRPr="00870BAA" w:rsidRDefault="00870BAA" w:rsidP="00815281">
            <w:pPr>
              <w:jc w:val="center"/>
            </w:pPr>
          </w:p>
          <w:p w14:paraId="318BAAFD" w14:textId="77777777" w:rsidR="00870BAA" w:rsidRDefault="00870BAA" w:rsidP="00815281">
            <w:pPr>
              <w:jc w:val="center"/>
              <w:rPr>
                <w:b/>
              </w:rPr>
            </w:pPr>
          </w:p>
        </w:tc>
      </w:tr>
      <w:tr w:rsidR="009528D1" w14:paraId="53C2BA91" w14:textId="77777777" w:rsidTr="00EE0870">
        <w:tc>
          <w:tcPr>
            <w:tcW w:w="878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5C4164BE" w14:textId="77777777" w:rsidR="009528D1" w:rsidRPr="00FD7ADE" w:rsidRDefault="009528D1" w:rsidP="009528D1">
            <w:pPr>
              <w:jc w:val="center"/>
              <w:rPr>
                <w:b/>
              </w:rPr>
            </w:pPr>
            <w:r w:rsidRPr="00FD7ADE">
              <w:rPr>
                <w:b/>
              </w:rPr>
              <w:t>Prolongements possibles avec d’autres disciplines</w:t>
            </w:r>
          </w:p>
        </w:tc>
      </w:tr>
      <w:tr w:rsidR="009528D1" w14:paraId="408B4C73" w14:textId="77777777" w:rsidTr="00EE0870">
        <w:tc>
          <w:tcPr>
            <w:tcW w:w="878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7C3BF1" w14:textId="77777777" w:rsidR="009528D1" w:rsidRDefault="009528D1" w:rsidP="00D51907"/>
          <w:p w14:paraId="691482A3" w14:textId="77777777" w:rsidR="009528D1" w:rsidRDefault="009528D1" w:rsidP="00D51907"/>
          <w:p w14:paraId="52E48B3E" w14:textId="77777777" w:rsidR="009528D1" w:rsidRDefault="009528D1" w:rsidP="00D51907"/>
          <w:p w14:paraId="24BEB62C" w14:textId="77777777" w:rsidR="00FD7ADE" w:rsidRDefault="00FD7ADE" w:rsidP="00D51907"/>
          <w:p w14:paraId="435F77FF" w14:textId="77777777" w:rsidR="009528D1" w:rsidRDefault="009528D1" w:rsidP="00D51907"/>
        </w:tc>
      </w:tr>
      <w:tr w:rsidR="00FD7ADE" w14:paraId="2585423E" w14:textId="77777777" w:rsidTr="00EE0870">
        <w:tc>
          <w:tcPr>
            <w:tcW w:w="8780" w:type="dxa"/>
            <w:gridSpan w:val="4"/>
            <w:tcBorders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3B00B750" w14:textId="77777777" w:rsidR="00FD7ADE" w:rsidRPr="00FD7ADE" w:rsidRDefault="00FD7ADE" w:rsidP="00FD7ADE">
            <w:pPr>
              <w:jc w:val="center"/>
              <w:rPr>
                <w:b/>
              </w:rPr>
            </w:pPr>
            <w:r>
              <w:rPr>
                <w:b/>
              </w:rPr>
              <w:t>Mise en réseau de l’œuvre choisie avec d’autres œuvres complémentaires</w:t>
            </w:r>
          </w:p>
        </w:tc>
      </w:tr>
      <w:tr w:rsidR="00FD7ADE" w14:paraId="4D75D786" w14:textId="77777777" w:rsidTr="00EE0870">
        <w:tc>
          <w:tcPr>
            <w:tcW w:w="878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4B179F" w14:textId="77777777" w:rsidR="00FD7ADE" w:rsidRDefault="00FD7ADE" w:rsidP="00D51907"/>
          <w:p w14:paraId="4FD5F318" w14:textId="77777777" w:rsidR="00FD7ADE" w:rsidRDefault="00FD7ADE" w:rsidP="00D51907"/>
          <w:p w14:paraId="5DDBD2BB" w14:textId="77777777" w:rsidR="00FD7ADE" w:rsidRDefault="00FD7ADE" w:rsidP="00D51907"/>
          <w:p w14:paraId="5530492B" w14:textId="77777777" w:rsidR="00FD7ADE" w:rsidRDefault="00FD7ADE" w:rsidP="00D51907"/>
          <w:p w14:paraId="3873CC6A" w14:textId="77777777" w:rsidR="00FD7ADE" w:rsidRDefault="00FD7ADE" w:rsidP="00D51907"/>
        </w:tc>
      </w:tr>
      <w:tr w:rsidR="00FD7ADE" w14:paraId="43938B1C" w14:textId="77777777" w:rsidTr="00EE0870">
        <w:tc>
          <w:tcPr>
            <w:tcW w:w="8780" w:type="dxa"/>
            <w:gridSpan w:val="4"/>
            <w:tcBorders>
              <w:bottom w:val="nil"/>
              <w:right w:val="single" w:sz="4" w:space="0" w:color="auto"/>
            </w:tcBorders>
            <w:shd w:val="clear" w:color="auto" w:fill="EEECE1" w:themeFill="background2"/>
          </w:tcPr>
          <w:p w14:paraId="3CDA016D" w14:textId="77777777" w:rsidR="00FD7ADE" w:rsidRDefault="00FD7ADE" w:rsidP="000B66B8">
            <w:pPr>
              <w:jc w:val="center"/>
              <w:rPr>
                <w:b/>
              </w:rPr>
            </w:pPr>
            <w:r w:rsidRPr="00FD7ADE">
              <w:rPr>
                <w:b/>
              </w:rPr>
              <w:t>Activité</w:t>
            </w:r>
            <w:r w:rsidR="007B0DBB">
              <w:rPr>
                <w:b/>
              </w:rPr>
              <w:t>(s)</w:t>
            </w:r>
            <w:r w:rsidRPr="00FD7ADE">
              <w:rPr>
                <w:b/>
              </w:rPr>
              <w:t xml:space="preserve"> </w:t>
            </w:r>
            <w:r w:rsidR="000B66B8">
              <w:rPr>
                <w:b/>
              </w:rPr>
              <w:t xml:space="preserve">interdisciplinaire(s) </w:t>
            </w:r>
            <w:r w:rsidRPr="00FD7ADE">
              <w:rPr>
                <w:b/>
              </w:rPr>
              <w:t>de création</w:t>
            </w:r>
            <w:r w:rsidR="00EE0870">
              <w:rPr>
                <w:b/>
              </w:rPr>
              <w:t xml:space="preserve"> </w:t>
            </w:r>
            <w:r w:rsidR="000B66B8">
              <w:rPr>
                <w:b/>
              </w:rPr>
              <w:t>littéraire et de résolution de problème(s)</w:t>
            </w:r>
          </w:p>
          <w:p w14:paraId="127592F5" w14:textId="77777777" w:rsidR="000B66B8" w:rsidRPr="000B66B8" w:rsidRDefault="000B66B8" w:rsidP="000B66B8">
            <w:pPr>
              <w:jc w:val="center"/>
              <w:rPr>
                <w:i/>
              </w:rPr>
            </w:pPr>
            <w:r w:rsidRPr="000B66B8">
              <w:rPr>
                <w:i/>
              </w:rPr>
              <w:t>À la manière littéraire de…     Sous contraintes mathématiques…</w:t>
            </w:r>
          </w:p>
        </w:tc>
      </w:tr>
      <w:tr w:rsidR="00FD7ADE" w14:paraId="4E3F06E7" w14:textId="77777777" w:rsidTr="00EE0870">
        <w:tc>
          <w:tcPr>
            <w:tcW w:w="8780" w:type="dxa"/>
            <w:gridSpan w:val="4"/>
            <w:tcBorders>
              <w:top w:val="nil"/>
              <w:right w:val="single" w:sz="4" w:space="0" w:color="auto"/>
            </w:tcBorders>
          </w:tcPr>
          <w:p w14:paraId="0E4C7D4D" w14:textId="77777777" w:rsidR="00FD7ADE" w:rsidRDefault="00FD7ADE" w:rsidP="00D51907"/>
          <w:p w14:paraId="276FBB6E" w14:textId="77777777" w:rsidR="00870BAA" w:rsidRDefault="00870BAA" w:rsidP="00D51907"/>
          <w:p w14:paraId="0476373E" w14:textId="77777777" w:rsidR="00FD7ADE" w:rsidRDefault="00FD7ADE" w:rsidP="00D51907"/>
          <w:p w14:paraId="4631F58D" w14:textId="77777777" w:rsidR="00FD7ADE" w:rsidRDefault="00FD7ADE" w:rsidP="00D51907"/>
          <w:p w14:paraId="05A60CA0" w14:textId="77777777" w:rsidR="00FD7ADE" w:rsidRDefault="00FD7ADE" w:rsidP="00D51907"/>
        </w:tc>
      </w:tr>
    </w:tbl>
    <w:p w14:paraId="62F8AF45" w14:textId="77777777" w:rsidR="00733575" w:rsidRPr="00733575" w:rsidRDefault="00733575" w:rsidP="00733575">
      <w:pPr>
        <w:spacing w:after="0" w:line="240" w:lineRule="auto"/>
        <w:ind w:left="-567" w:right="-507"/>
        <w:jc w:val="center"/>
        <w:rPr>
          <w:rFonts w:ascii="Times New Roman" w:hAnsi="Times New Roman" w:cs="Times New Roman"/>
          <w:sz w:val="4"/>
          <w:szCs w:val="4"/>
        </w:rPr>
      </w:pPr>
    </w:p>
    <w:p w14:paraId="7968E4B9" w14:textId="77777777" w:rsidR="00733575" w:rsidRPr="00733575" w:rsidRDefault="00733575" w:rsidP="00733575">
      <w:pPr>
        <w:spacing w:after="0" w:line="240" w:lineRule="auto"/>
        <w:ind w:left="-567" w:right="-507"/>
        <w:jc w:val="center"/>
        <w:rPr>
          <w:rFonts w:ascii="Times New Roman" w:hAnsi="Times New Roman" w:cs="Times New Roman"/>
          <w:sz w:val="18"/>
          <w:szCs w:val="18"/>
        </w:rPr>
      </w:pPr>
      <w:r w:rsidRPr="00733575">
        <w:rPr>
          <w:rFonts w:ascii="Times New Roman" w:hAnsi="Times New Roman" w:cs="Times New Roman"/>
          <w:sz w:val="18"/>
          <w:szCs w:val="18"/>
        </w:rPr>
        <w:t xml:space="preserve">Ce guide de sélection a été élaboré par Martin Lépine avec la collaboration des membres de </w:t>
      </w:r>
      <w:proofErr w:type="spellStart"/>
      <w:r w:rsidRPr="00733575">
        <w:rPr>
          <w:rFonts w:ascii="Times New Roman" w:hAnsi="Times New Roman" w:cs="Times New Roman"/>
          <w:sz w:val="18"/>
          <w:szCs w:val="18"/>
        </w:rPr>
        <w:t>Litt.et.Maths</w:t>
      </w:r>
      <w:proofErr w:type="spellEnd"/>
      <w:r w:rsidRPr="00733575">
        <w:rPr>
          <w:rFonts w:ascii="Times New Roman" w:hAnsi="Times New Roman" w:cs="Times New Roman"/>
          <w:sz w:val="18"/>
          <w:szCs w:val="18"/>
        </w:rPr>
        <w:t> :</w:t>
      </w:r>
    </w:p>
    <w:p w14:paraId="481B744F" w14:textId="77777777" w:rsidR="00733575" w:rsidRPr="00733575" w:rsidRDefault="00733575" w:rsidP="00733575">
      <w:pPr>
        <w:spacing w:after="0" w:line="240" w:lineRule="auto"/>
        <w:ind w:left="-567" w:right="-507"/>
        <w:jc w:val="center"/>
        <w:rPr>
          <w:rFonts w:ascii="Times New Roman" w:hAnsi="Times New Roman" w:cs="Times New Roman"/>
          <w:sz w:val="18"/>
          <w:szCs w:val="18"/>
        </w:rPr>
      </w:pPr>
      <w:r w:rsidRPr="00733575">
        <w:rPr>
          <w:rFonts w:ascii="Times New Roman" w:hAnsi="Times New Roman" w:cs="Times New Roman"/>
          <w:sz w:val="18"/>
          <w:szCs w:val="18"/>
        </w:rPr>
        <w:t xml:space="preserve">Christiane Blaser, Diane Biron, Louis Côté, Liane </w:t>
      </w:r>
      <w:proofErr w:type="spellStart"/>
      <w:r w:rsidRPr="00733575">
        <w:rPr>
          <w:rFonts w:ascii="Times New Roman" w:hAnsi="Times New Roman" w:cs="Times New Roman"/>
          <w:sz w:val="18"/>
          <w:szCs w:val="18"/>
        </w:rPr>
        <w:t>Desharnais</w:t>
      </w:r>
      <w:proofErr w:type="spellEnd"/>
      <w:r w:rsidRPr="00733575">
        <w:rPr>
          <w:rFonts w:ascii="Times New Roman" w:hAnsi="Times New Roman" w:cs="Times New Roman"/>
          <w:sz w:val="18"/>
          <w:szCs w:val="18"/>
        </w:rPr>
        <w:t xml:space="preserve"> et Loïc </w:t>
      </w:r>
      <w:proofErr w:type="spellStart"/>
      <w:r w:rsidRPr="00733575">
        <w:rPr>
          <w:rFonts w:ascii="Times New Roman" w:hAnsi="Times New Roman" w:cs="Times New Roman"/>
          <w:sz w:val="18"/>
          <w:szCs w:val="18"/>
        </w:rPr>
        <w:t>Fauteux</w:t>
      </w:r>
      <w:proofErr w:type="spellEnd"/>
      <w:r w:rsidRPr="00733575">
        <w:rPr>
          <w:rFonts w:ascii="Times New Roman" w:hAnsi="Times New Roman" w:cs="Times New Roman"/>
          <w:sz w:val="18"/>
          <w:szCs w:val="18"/>
        </w:rPr>
        <w:t>-Goulet.</w:t>
      </w:r>
    </w:p>
    <w:p w14:paraId="6049D224" w14:textId="77777777" w:rsidR="00733575" w:rsidRDefault="00733575" w:rsidP="00733575">
      <w:pPr>
        <w:spacing w:after="0" w:line="240" w:lineRule="auto"/>
        <w:ind w:left="-567" w:right="-507"/>
        <w:jc w:val="center"/>
      </w:pPr>
      <w:r w:rsidRPr="00733575">
        <w:rPr>
          <w:rFonts w:ascii="Times New Roman" w:hAnsi="Times New Roman" w:cs="Times New Roman"/>
          <w:sz w:val="18"/>
          <w:szCs w:val="18"/>
        </w:rPr>
        <w:t>©Droit de reproduction autorisée pour des fins éducatives en citant la source.</w:t>
      </w:r>
      <w:bookmarkStart w:id="0" w:name="_GoBack"/>
      <w:bookmarkEnd w:id="0"/>
    </w:p>
    <w:sectPr w:rsidR="00733575" w:rsidSect="00EE0870">
      <w:pgSz w:w="12240" w:h="15840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TC Usherwood Std">
    <w:altName w:val="Helvetica Neue Bold Condensed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07"/>
    <w:rsid w:val="00030CB5"/>
    <w:rsid w:val="0005502B"/>
    <w:rsid w:val="000B66B8"/>
    <w:rsid w:val="00115C2A"/>
    <w:rsid w:val="003B74B5"/>
    <w:rsid w:val="004A4912"/>
    <w:rsid w:val="0050558B"/>
    <w:rsid w:val="005506B7"/>
    <w:rsid w:val="00595AB8"/>
    <w:rsid w:val="00607650"/>
    <w:rsid w:val="0070114D"/>
    <w:rsid w:val="00733575"/>
    <w:rsid w:val="007B0DBB"/>
    <w:rsid w:val="00870BAA"/>
    <w:rsid w:val="009528D1"/>
    <w:rsid w:val="00AF1133"/>
    <w:rsid w:val="00B67CFE"/>
    <w:rsid w:val="00B86FA1"/>
    <w:rsid w:val="00D51907"/>
    <w:rsid w:val="00DD1634"/>
    <w:rsid w:val="00E86A9B"/>
    <w:rsid w:val="00EE0870"/>
    <w:rsid w:val="00F962A1"/>
    <w:rsid w:val="00FD7ADE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436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5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0114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5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0114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Lépine</dc:creator>
  <cp:lastModifiedBy>Loïc</cp:lastModifiedBy>
  <cp:revision>2</cp:revision>
  <cp:lastPrinted>2015-04-21T16:14:00Z</cp:lastPrinted>
  <dcterms:created xsi:type="dcterms:W3CDTF">2015-04-21T16:14:00Z</dcterms:created>
  <dcterms:modified xsi:type="dcterms:W3CDTF">2015-04-21T16:14:00Z</dcterms:modified>
</cp:coreProperties>
</file>