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D6" w:rsidRDefault="000708D6">
      <w:pPr>
        <w:rPr>
          <w:rFonts w:ascii="Times New Roman" w:hAnsi="Times New Roman"/>
          <w:sz w:val="22"/>
        </w:rPr>
      </w:pPr>
    </w:p>
    <w:p w:rsidR="003F7DB5" w:rsidRPr="000C54F3" w:rsidRDefault="000C54F3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r w:rsidRPr="000C54F3">
        <w:rPr>
          <w:rFonts w:ascii="Calibri" w:hAnsi="Calibri"/>
          <w:b/>
          <w:sz w:val="22"/>
          <w:lang w:val="en-CA"/>
        </w:rPr>
        <w:t>AMENDMENT TO THE CONVENTION FOR CO-ADVISING</w:t>
      </w:r>
      <w:r>
        <w:rPr>
          <w:rFonts w:ascii="Calibri" w:hAnsi="Calibri"/>
          <w:b/>
          <w:sz w:val="22"/>
          <w:lang w:val="en-CA"/>
        </w:rPr>
        <w:t xml:space="preserve"> FOR THE DOCTORAL THESIS</w:t>
      </w:r>
    </w:p>
    <w:p w:rsidR="003B2B49" w:rsidRPr="000C54F3" w:rsidRDefault="000C54F3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r w:rsidRPr="000C54F3">
        <w:rPr>
          <w:rFonts w:ascii="Calibri" w:hAnsi="Calibri"/>
          <w:b/>
          <w:sz w:val="22"/>
          <w:lang w:val="en-CA"/>
        </w:rPr>
        <w:t>between the</w:t>
      </w:r>
      <w:r>
        <w:rPr>
          <w:rFonts w:ascii="Calibri" w:hAnsi="Calibri"/>
          <w:b/>
          <w:sz w:val="22"/>
          <w:lang w:val="en-CA"/>
        </w:rPr>
        <w:t xml:space="preserve"> </w:t>
      </w:r>
      <w:r w:rsidRPr="000C54F3">
        <w:rPr>
          <w:rFonts w:ascii="Calibri" w:hAnsi="Calibri"/>
          <w:b/>
          <w:sz w:val="22"/>
          <w:highlight w:val="yellow"/>
          <w:lang w:val="en-CA"/>
        </w:rPr>
        <w:t xml:space="preserve">name of </w:t>
      </w:r>
      <w:r w:rsidRPr="004F6F27">
        <w:rPr>
          <w:rFonts w:ascii="Calibri" w:hAnsi="Calibri"/>
          <w:b/>
          <w:sz w:val="22"/>
          <w:highlight w:val="yellow"/>
          <w:lang w:val="en-CA"/>
        </w:rPr>
        <w:t>establishment</w:t>
      </w:r>
      <w:r w:rsidR="004F6F27" w:rsidRPr="004F6F27">
        <w:rPr>
          <w:rFonts w:ascii="Calibri" w:hAnsi="Calibri"/>
          <w:b/>
          <w:sz w:val="22"/>
          <w:highlight w:val="yellow"/>
          <w:lang w:val="en-CA"/>
        </w:rPr>
        <w:t xml:space="preserve"> (country)</w:t>
      </w:r>
      <w:r w:rsidR="00D30DA9" w:rsidRPr="000C54F3">
        <w:rPr>
          <w:rFonts w:ascii="Calibri" w:hAnsi="Calibri"/>
          <w:b/>
          <w:sz w:val="22"/>
          <w:lang w:val="en-CA"/>
        </w:rPr>
        <w:t xml:space="preserve"> </w:t>
      </w:r>
      <w:r w:rsidRPr="000C54F3">
        <w:rPr>
          <w:rFonts w:ascii="Calibri" w:hAnsi="Calibri"/>
          <w:b/>
          <w:sz w:val="22"/>
          <w:lang w:val="en-CA"/>
        </w:rPr>
        <w:t>and</w:t>
      </w:r>
    </w:p>
    <w:p w:rsidR="003B2B49" w:rsidRPr="000C54F3" w:rsidRDefault="000C54F3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r w:rsidRPr="000C54F3">
        <w:rPr>
          <w:rFonts w:ascii="Calibri" w:hAnsi="Calibri"/>
          <w:b/>
          <w:sz w:val="22"/>
          <w:lang w:val="en-CA"/>
        </w:rPr>
        <w:t xml:space="preserve">the </w:t>
      </w:r>
      <w:proofErr w:type="spellStart"/>
      <w:r w:rsidR="003B2B49" w:rsidRPr="000C54F3">
        <w:rPr>
          <w:rFonts w:ascii="Calibri" w:hAnsi="Calibri"/>
          <w:b/>
          <w:sz w:val="22"/>
          <w:lang w:val="en-CA"/>
        </w:rPr>
        <w:t>Université</w:t>
      </w:r>
      <w:proofErr w:type="spellEnd"/>
      <w:r w:rsidR="005F36E5" w:rsidRPr="000C54F3">
        <w:rPr>
          <w:rFonts w:ascii="Calibri" w:hAnsi="Calibri"/>
          <w:b/>
          <w:sz w:val="22"/>
          <w:lang w:val="en-CA"/>
        </w:rPr>
        <w:t xml:space="preserve"> de Sherbrooke</w:t>
      </w:r>
      <w:r w:rsidR="001412C6" w:rsidRPr="000C54F3">
        <w:rPr>
          <w:rFonts w:ascii="Calibri" w:hAnsi="Calibri"/>
          <w:b/>
          <w:sz w:val="22"/>
          <w:lang w:val="en-CA"/>
        </w:rPr>
        <w:t xml:space="preserve"> (Canada)</w:t>
      </w:r>
    </w:p>
    <w:p w:rsidR="002E7B7D" w:rsidRPr="000C54F3" w:rsidRDefault="000C54F3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bookmarkStart w:id="0" w:name="_GoBack"/>
      <w:r w:rsidRPr="000C54F3">
        <w:rPr>
          <w:rFonts w:ascii="Calibri" w:hAnsi="Calibri"/>
          <w:b/>
          <w:sz w:val="22"/>
          <w:lang w:val="en-CA"/>
        </w:rPr>
        <w:t xml:space="preserve">Modification of the </w:t>
      </w:r>
      <w:r w:rsidR="00BC4923" w:rsidRPr="000C54F3">
        <w:rPr>
          <w:rFonts w:ascii="Calibri" w:hAnsi="Calibri"/>
          <w:b/>
          <w:sz w:val="22"/>
          <w:lang w:val="en-CA"/>
        </w:rPr>
        <w:t>Provi</w:t>
      </w:r>
      <w:r w:rsidR="00BC4923">
        <w:rPr>
          <w:rFonts w:ascii="Calibri" w:hAnsi="Calibri"/>
          <w:b/>
          <w:sz w:val="22"/>
          <w:lang w:val="en-CA"/>
        </w:rPr>
        <w:t>s</w:t>
      </w:r>
      <w:r w:rsidR="00BC4923" w:rsidRPr="000C54F3">
        <w:rPr>
          <w:rFonts w:ascii="Calibri" w:hAnsi="Calibri"/>
          <w:b/>
          <w:sz w:val="22"/>
          <w:lang w:val="en-CA"/>
        </w:rPr>
        <w:t>ional</w:t>
      </w:r>
      <w:r w:rsidRPr="000C54F3">
        <w:rPr>
          <w:rFonts w:ascii="Calibri" w:hAnsi="Calibri"/>
          <w:b/>
          <w:sz w:val="22"/>
          <w:lang w:val="en-CA"/>
        </w:rPr>
        <w:t xml:space="preserve"> Mobility Period</w:t>
      </w:r>
    </w:p>
    <w:bookmarkEnd w:id="0"/>
    <w:p w:rsidR="003B2B49" w:rsidRPr="000C54F3" w:rsidRDefault="003B2B49" w:rsidP="003B2B49">
      <w:pPr>
        <w:rPr>
          <w:rFonts w:ascii="Calibri" w:hAnsi="Calibri"/>
          <w:szCs w:val="24"/>
          <w:lang w:val="en-CA"/>
        </w:rPr>
      </w:pPr>
    </w:p>
    <w:p w:rsidR="003F7DB5" w:rsidRPr="000C54F3" w:rsidRDefault="000C54F3" w:rsidP="008A2249">
      <w:pPr>
        <w:rPr>
          <w:rFonts w:ascii="Calibri" w:hAnsi="Calibri"/>
          <w:sz w:val="22"/>
          <w:szCs w:val="22"/>
          <w:lang w:val="en-CA"/>
        </w:rPr>
      </w:pPr>
      <w:r w:rsidRPr="000C54F3">
        <w:rPr>
          <w:rFonts w:ascii="Calibri" w:hAnsi="Calibri"/>
          <w:sz w:val="22"/>
          <w:szCs w:val="22"/>
          <w:lang w:val="en-CA"/>
        </w:rPr>
        <w:t>Regarding the doctoral student</w:t>
      </w:r>
      <w:r w:rsidR="00B0419B" w:rsidRPr="000C54F3">
        <w:rPr>
          <w:rFonts w:ascii="Calibri" w:hAnsi="Calibri"/>
          <w:sz w:val="22"/>
          <w:szCs w:val="22"/>
          <w:lang w:val="en-CA"/>
        </w:rPr>
        <w:t xml:space="preserve"> </w:t>
      </w:r>
      <w:r w:rsidRPr="000C54F3">
        <w:rPr>
          <w:rFonts w:ascii="Calibri" w:hAnsi="Calibri"/>
          <w:i/>
          <w:sz w:val="22"/>
          <w:szCs w:val="22"/>
          <w:highlight w:val="yellow"/>
          <w:lang w:val="en-CA"/>
        </w:rPr>
        <w:t>family name and first name</w:t>
      </w:r>
      <w:r w:rsidR="00F470C0" w:rsidRPr="000C54F3">
        <w:rPr>
          <w:rFonts w:ascii="Calibri" w:hAnsi="Calibri"/>
          <w:sz w:val="22"/>
          <w:szCs w:val="22"/>
          <w:lang w:val="en-CA"/>
        </w:rPr>
        <w:t xml:space="preserve"> </w:t>
      </w:r>
      <w:r>
        <w:rPr>
          <w:rFonts w:ascii="Calibri" w:hAnsi="Calibri"/>
          <w:sz w:val="22"/>
          <w:szCs w:val="22"/>
          <w:lang w:val="en-CA"/>
        </w:rPr>
        <w:t>of</w:t>
      </w:r>
      <w:r w:rsidR="003F7DB5" w:rsidRPr="000C54F3">
        <w:rPr>
          <w:rFonts w:ascii="Calibri" w:hAnsi="Calibri"/>
          <w:sz w:val="22"/>
          <w:szCs w:val="22"/>
          <w:lang w:val="en-CA"/>
        </w:rPr>
        <w:t xml:space="preserve"> </w:t>
      </w:r>
      <w:r w:rsidR="00F470C0" w:rsidRPr="000C54F3">
        <w:rPr>
          <w:rFonts w:ascii="Calibri" w:hAnsi="Calibri"/>
          <w:sz w:val="22"/>
          <w:szCs w:val="22"/>
          <w:highlight w:val="yellow"/>
          <w:lang w:val="en-CA"/>
        </w:rPr>
        <w:t>XXX</w:t>
      </w:r>
      <w:r>
        <w:rPr>
          <w:rFonts w:ascii="Calibri" w:hAnsi="Calibri"/>
          <w:sz w:val="22"/>
          <w:szCs w:val="22"/>
          <w:lang w:val="en-CA"/>
        </w:rPr>
        <w:t xml:space="preserve"> nationality</w:t>
      </w:r>
      <w:r w:rsidR="003F7DB5" w:rsidRPr="000C54F3">
        <w:rPr>
          <w:rFonts w:ascii="Calibri" w:hAnsi="Calibri"/>
          <w:sz w:val="22"/>
          <w:szCs w:val="22"/>
          <w:lang w:val="en-CA"/>
        </w:rPr>
        <w:t>.</w:t>
      </w:r>
    </w:p>
    <w:p w:rsidR="003F7DB5" w:rsidRPr="000C54F3" w:rsidRDefault="000C54F3" w:rsidP="008A2249">
      <w:pPr>
        <w:rPr>
          <w:rFonts w:ascii="Calibri" w:hAnsi="Calibri"/>
          <w:sz w:val="22"/>
          <w:szCs w:val="22"/>
          <w:lang w:val="en-CA"/>
        </w:rPr>
      </w:pPr>
      <w:r w:rsidRPr="000C54F3">
        <w:rPr>
          <w:rFonts w:ascii="Calibri" w:hAnsi="Calibri"/>
          <w:sz w:val="22"/>
          <w:szCs w:val="22"/>
          <w:lang w:val="en-CA"/>
        </w:rPr>
        <w:t>Area of study</w:t>
      </w:r>
      <w:r w:rsidR="00B0419B" w:rsidRPr="000C54F3">
        <w:rPr>
          <w:rFonts w:ascii="Calibri" w:hAnsi="Calibri"/>
          <w:sz w:val="22"/>
          <w:szCs w:val="22"/>
          <w:lang w:val="en-CA"/>
        </w:rPr>
        <w:t>/discipline</w:t>
      </w:r>
      <w:r w:rsidR="003F7DB5" w:rsidRPr="000C54F3">
        <w:rPr>
          <w:rFonts w:ascii="Calibri" w:hAnsi="Calibri"/>
          <w:sz w:val="22"/>
          <w:szCs w:val="22"/>
          <w:lang w:val="en-CA"/>
        </w:rPr>
        <w:t xml:space="preserve">: </w:t>
      </w:r>
      <w:r w:rsidR="00F470C0" w:rsidRPr="000C54F3">
        <w:rPr>
          <w:rFonts w:ascii="Calibri" w:hAnsi="Calibri"/>
          <w:sz w:val="22"/>
          <w:szCs w:val="22"/>
          <w:highlight w:val="yellow"/>
          <w:lang w:val="en-CA"/>
        </w:rPr>
        <w:t>XXX</w:t>
      </w:r>
    </w:p>
    <w:p w:rsidR="003F7DB5" w:rsidRPr="000C54F3" w:rsidRDefault="000C54F3" w:rsidP="008A2249">
      <w:pPr>
        <w:rPr>
          <w:rFonts w:ascii="Calibri" w:hAnsi="Calibri"/>
          <w:sz w:val="22"/>
          <w:szCs w:val="22"/>
          <w:lang w:val="en-CA"/>
        </w:rPr>
      </w:pPr>
      <w:r w:rsidRPr="000C54F3">
        <w:rPr>
          <w:rFonts w:ascii="Calibri" w:hAnsi="Calibri"/>
          <w:sz w:val="22"/>
          <w:szCs w:val="22"/>
          <w:lang w:val="en-CA"/>
        </w:rPr>
        <w:t>PhD subject</w:t>
      </w:r>
      <w:r w:rsidR="003F7DB5" w:rsidRPr="000C54F3">
        <w:rPr>
          <w:rFonts w:ascii="Calibri" w:hAnsi="Calibri"/>
          <w:sz w:val="22"/>
          <w:szCs w:val="22"/>
          <w:lang w:val="en-CA"/>
        </w:rPr>
        <w:t xml:space="preserve">: </w:t>
      </w:r>
      <w:r w:rsidR="00F470C0" w:rsidRPr="000C54F3">
        <w:rPr>
          <w:rFonts w:ascii="Calibri" w:hAnsi="Calibri"/>
          <w:sz w:val="22"/>
          <w:szCs w:val="22"/>
          <w:highlight w:val="yellow"/>
          <w:lang w:val="en-CA"/>
        </w:rPr>
        <w:t>XXX</w:t>
      </w:r>
    </w:p>
    <w:p w:rsidR="003F7DB5" w:rsidRPr="000C54F3" w:rsidRDefault="003F7DB5" w:rsidP="003F7DB5">
      <w:pPr>
        <w:ind w:right="1134"/>
        <w:rPr>
          <w:rFonts w:ascii="Calibri" w:hAnsi="Calibri"/>
          <w:sz w:val="22"/>
          <w:szCs w:val="22"/>
          <w:lang w:val="en-CA"/>
        </w:rPr>
      </w:pPr>
    </w:p>
    <w:p w:rsidR="00D30DA9" w:rsidRPr="009814ED" w:rsidRDefault="003B2B49" w:rsidP="009C1277">
      <w:pPr>
        <w:spacing w:after="120"/>
        <w:rPr>
          <w:rFonts w:ascii="Calibri" w:hAnsi="Calibri"/>
          <w:sz w:val="22"/>
          <w:szCs w:val="22"/>
          <w:lang w:val="en-CA"/>
        </w:rPr>
      </w:pPr>
      <w:r w:rsidRPr="00157EE1">
        <w:rPr>
          <w:rFonts w:ascii="Calibri" w:hAnsi="Calibri"/>
          <w:b/>
          <w:sz w:val="22"/>
          <w:szCs w:val="22"/>
          <w:u w:val="single"/>
          <w:lang w:val="en-CA"/>
        </w:rPr>
        <w:t xml:space="preserve">Article </w:t>
      </w:r>
      <w:r w:rsidR="003F7DB5" w:rsidRPr="00157EE1">
        <w:rPr>
          <w:rFonts w:ascii="Calibri" w:hAnsi="Calibri"/>
          <w:b/>
          <w:sz w:val="22"/>
          <w:szCs w:val="22"/>
          <w:u w:val="single"/>
          <w:lang w:val="en-CA"/>
        </w:rPr>
        <w:t>1</w:t>
      </w:r>
      <w:r w:rsidR="000C54F3" w:rsidRPr="009814ED">
        <w:rPr>
          <w:rFonts w:ascii="Calibri" w:hAnsi="Calibri"/>
          <w:sz w:val="22"/>
          <w:szCs w:val="22"/>
          <w:lang w:val="en-CA"/>
        </w:rPr>
        <w:t>:</w:t>
      </w:r>
      <w:r w:rsidR="00BC4923">
        <w:rPr>
          <w:rFonts w:ascii="Calibri" w:hAnsi="Calibri"/>
          <w:sz w:val="22"/>
          <w:szCs w:val="22"/>
          <w:lang w:val="en-CA"/>
        </w:rPr>
        <w:t xml:space="preserve"> t</w:t>
      </w:r>
      <w:r w:rsidR="000C54F3" w:rsidRPr="009814ED">
        <w:rPr>
          <w:rFonts w:ascii="Calibri" w:hAnsi="Calibri"/>
          <w:sz w:val="22"/>
          <w:szCs w:val="22"/>
          <w:lang w:val="en-CA"/>
        </w:rPr>
        <w:t xml:space="preserve">he </w:t>
      </w:r>
      <w:r w:rsidR="00BC4923">
        <w:rPr>
          <w:rFonts w:ascii="Calibri" w:hAnsi="Calibri"/>
          <w:sz w:val="22"/>
          <w:szCs w:val="22"/>
          <w:lang w:val="en-CA"/>
        </w:rPr>
        <w:t>p</w:t>
      </w:r>
      <w:r w:rsidR="000C54F3" w:rsidRPr="009814ED">
        <w:rPr>
          <w:rFonts w:ascii="Calibri" w:hAnsi="Calibri"/>
          <w:sz w:val="22"/>
          <w:szCs w:val="22"/>
          <w:lang w:val="en-CA"/>
        </w:rPr>
        <w:t xml:space="preserve">rovisional </w:t>
      </w:r>
      <w:r w:rsidR="00BC4923">
        <w:rPr>
          <w:rFonts w:ascii="Calibri" w:hAnsi="Calibri"/>
          <w:sz w:val="22"/>
          <w:szCs w:val="22"/>
          <w:lang w:val="en-CA"/>
        </w:rPr>
        <w:t>m</w:t>
      </w:r>
      <w:r w:rsidR="000C54F3" w:rsidRPr="009814ED">
        <w:rPr>
          <w:rFonts w:ascii="Calibri" w:hAnsi="Calibri"/>
          <w:sz w:val="22"/>
          <w:szCs w:val="22"/>
          <w:lang w:val="en-CA"/>
        </w:rPr>
        <w:t>obil</w:t>
      </w:r>
      <w:r w:rsidR="00BC4923">
        <w:rPr>
          <w:rFonts w:ascii="Calibri" w:hAnsi="Calibri"/>
          <w:sz w:val="22"/>
          <w:szCs w:val="22"/>
          <w:lang w:val="en-CA"/>
        </w:rPr>
        <w:t>it</w:t>
      </w:r>
      <w:r w:rsidR="000C54F3" w:rsidRPr="009814ED">
        <w:rPr>
          <w:rFonts w:ascii="Calibri" w:hAnsi="Calibri"/>
          <w:sz w:val="22"/>
          <w:szCs w:val="22"/>
          <w:lang w:val="en-CA"/>
        </w:rPr>
        <w:t xml:space="preserve">y </w:t>
      </w:r>
      <w:r w:rsidR="00BC4923">
        <w:rPr>
          <w:rFonts w:ascii="Calibri" w:hAnsi="Calibri"/>
          <w:sz w:val="22"/>
          <w:szCs w:val="22"/>
          <w:lang w:val="en-CA"/>
        </w:rPr>
        <w:t>p</w:t>
      </w:r>
      <w:r w:rsidR="000C54F3" w:rsidRPr="009814ED">
        <w:rPr>
          <w:rFonts w:ascii="Calibri" w:hAnsi="Calibri"/>
          <w:sz w:val="22"/>
          <w:szCs w:val="22"/>
          <w:lang w:val="en-CA"/>
        </w:rPr>
        <w:t xml:space="preserve">eriod </w:t>
      </w:r>
      <w:r w:rsidR="009814ED">
        <w:rPr>
          <w:rFonts w:ascii="Calibri" w:hAnsi="Calibri"/>
          <w:sz w:val="22"/>
          <w:szCs w:val="22"/>
          <w:lang w:val="en-CA"/>
        </w:rPr>
        <w:t>indicated on the signed co-advising convention agreement:</w:t>
      </w:r>
    </w:p>
    <w:p w:rsidR="00D30DA9" w:rsidRPr="009814ED" w:rsidRDefault="009814ED" w:rsidP="005B7E0F">
      <w:pPr>
        <w:spacing w:after="60"/>
        <w:rPr>
          <w:rFonts w:ascii="Calibri" w:hAnsi="Calibri"/>
          <w:sz w:val="22"/>
          <w:szCs w:val="22"/>
          <w:lang w:val="en-CA"/>
        </w:rPr>
      </w:pPr>
      <w:r w:rsidRPr="009814ED">
        <w:rPr>
          <w:rFonts w:ascii="Calibri" w:hAnsi="Calibri"/>
          <w:sz w:val="22"/>
          <w:szCs w:val="22"/>
          <w:lang w:val="en-CA"/>
        </w:rPr>
        <w:t>Predetermined periods</w:t>
      </w:r>
      <w:r w:rsidR="00EB4851" w:rsidRPr="009814ED">
        <w:rPr>
          <w:rFonts w:ascii="Calibri" w:hAnsi="Calibri"/>
          <w:sz w:val="22"/>
          <w:szCs w:val="22"/>
          <w:lang w:val="en-CA"/>
        </w:rPr>
        <w:t xml:space="preserve"> </w:t>
      </w:r>
      <w:r>
        <w:rPr>
          <w:rFonts w:ascii="Calibri" w:hAnsi="Calibri"/>
          <w:sz w:val="22"/>
          <w:szCs w:val="22"/>
          <w:lang w:val="en-CA"/>
        </w:rPr>
        <w:t>in</w:t>
      </w:r>
      <w:r w:rsidR="00D30DA9" w:rsidRPr="009814ED">
        <w:rPr>
          <w:rFonts w:ascii="Calibri" w:hAnsi="Calibri"/>
          <w:sz w:val="22"/>
          <w:szCs w:val="22"/>
          <w:lang w:val="en-CA"/>
        </w:rPr>
        <w:t xml:space="preserve"> </w:t>
      </w:r>
      <w:r w:rsidRPr="009814ED">
        <w:rPr>
          <w:rFonts w:ascii="Calibri" w:hAnsi="Calibri"/>
          <w:i/>
          <w:sz w:val="22"/>
          <w:szCs w:val="22"/>
          <w:highlight w:val="yellow"/>
          <w:lang w:val="en-CA"/>
        </w:rPr>
        <w:t>name of establishment</w:t>
      </w:r>
      <w:r w:rsidR="00BC4923">
        <w:rPr>
          <w:rFonts w:ascii="Calibri" w:hAnsi="Calibri"/>
          <w:sz w:val="22"/>
          <w:szCs w:val="22"/>
          <w:lang w:val="en-CA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624"/>
        <w:gridCol w:w="657"/>
        <w:gridCol w:w="663"/>
        <w:gridCol w:w="609"/>
        <w:gridCol w:w="615"/>
        <w:gridCol w:w="618"/>
        <w:gridCol w:w="651"/>
        <w:gridCol w:w="654"/>
        <w:gridCol w:w="618"/>
        <w:gridCol w:w="648"/>
        <w:gridCol w:w="636"/>
      </w:tblGrid>
      <w:tr w:rsidR="00D30DA9" w:rsidRPr="0036066A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Feb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April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June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Aug.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Sept.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Oct.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Nov.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9814ED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30DA9" w:rsidRPr="0036066A" w:rsidTr="001730EE"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201</w:t>
            </w:r>
            <w:r w:rsidRPr="005F606A">
              <w:rPr>
                <w:rFonts w:ascii="Calibri" w:hAnsi="Calibri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30DA9" w:rsidRPr="0036066A" w:rsidTr="001730EE"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201</w:t>
            </w:r>
            <w:r w:rsidRPr="005F606A">
              <w:rPr>
                <w:rFonts w:ascii="Calibri" w:hAnsi="Calibri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F029E" w:rsidRPr="0036066A" w:rsidRDefault="00DF029E" w:rsidP="003B2B49">
      <w:pPr>
        <w:rPr>
          <w:rFonts w:ascii="Calibri" w:hAnsi="Calibri"/>
          <w:sz w:val="22"/>
          <w:szCs w:val="22"/>
          <w:u w:val="single"/>
        </w:rPr>
      </w:pPr>
    </w:p>
    <w:p w:rsidR="00D30DA9" w:rsidRPr="009814ED" w:rsidRDefault="009814ED" w:rsidP="005B7E0F">
      <w:pPr>
        <w:spacing w:after="60"/>
        <w:rPr>
          <w:rFonts w:ascii="Calibri" w:hAnsi="Calibri"/>
          <w:sz w:val="22"/>
          <w:szCs w:val="22"/>
          <w:lang w:val="en-CA"/>
        </w:rPr>
      </w:pPr>
      <w:r w:rsidRPr="009814ED">
        <w:rPr>
          <w:rFonts w:ascii="Calibri" w:hAnsi="Calibri"/>
          <w:sz w:val="22"/>
          <w:szCs w:val="22"/>
          <w:lang w:val="en-CA"/>
        </w:rPr>
        <w:t xml:space="preserve">Predetermined periods in </w:t>
      </w:r>
      <w:proofErr w:type="spellStart"/>
      <w:r w:rsidR="00D30DA9" w:rsidRPr="009814ED">
        <w:rPr>
          <w:rFonts w:ascii="Calibri" w:hAnsi="Calibri"/>
          <w:sz w:val="22"/>
          <w:szCs w:val="22"/>
          <w:lang w:val="en-CA"/>
        </w:rPr>
        <w:t>Université</w:t>
      </w:r>
      <w:proofErr w:type="spellEnd"/>
      <w:r w:rsidR="00D30DA9" w:rsidRPr="009814ED">
        <w:rPr>
          <w:rFonts w:ascii="Calibri" w:hAnsi="Calibri"/>
          <w:sz w:val="22"/>
          <w:szCs w:val="22"/>
          <w:lang w:val="en-CA"/>
        </w:rPr>
        <w:t xml:space="preserve"> de Sherbrooke</w:t>
      </w:r>
      <w:r w:rsidR="00D779EC" w:rsidRPr="009814ED">
        <w:rPr>
          <w:rFonts w:ascii="Calibri" w:hAnsi="Calibri"/>
          <w:sz w:val="22"/>
          <w:szCs w:val="22"/>
          <w:lang w:val="en-CA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624"/>
        <w:gridCol w:w="657"/>
        <w:gridCol w:w="663"/>
        <w:gridCol w:w="609"/>
        <w:gridCol w:w="615"/>
        <w:gridCol w:w="618"/>
        <w:gridCol w:w="651"/>
        <w:gridCol w:w="654"/>
        <w:gridCol w:w="618"/>
        <w:gridCol w:w="648"/>
        <w:gridCol w:w="636"/>
      </w:tblGrid>
      <w:tr w:rsidR="00D779EC" w:rsidRPr="00CA764F" w:rsidTr="001730EE"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779EC" w:rsidRPr="009814ED" w:rsidRDefault="00D779EC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60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779EC" w:rsidRPr="00CA764F" w:rsidRDefault="009814ED" w:rsidP="007B2E4B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Winter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semester</w:t>
            </w:r>
            <w:proofErr w:type="spellEnd"/>
          </w:p>
        </w:tc>
        <w:tc>
          <w:tcPr>
            <w:tcW w:w="24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779EC" w:rsidRPr="00CA764F" w:rsidRDefault="009814ED" w:rsidP="007B2E4B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Summer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semester</w:t>
            </w:r>
            <w:proofErr w:type="spellEnd"/>
          </w:p>
        </w:tc>
        <w:tc>
          <w:tcPr>
            <w:tcW w:w="255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779EC" w:rsidRPr="00CA764F" w:rsidRDefault="009814ED" w:rsidP="007B2E4B">
            <w:pPr>
              <w:jc w:val="center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Fall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semester</w:t>
            </w:r>
            <w:proofErr w:type="spellEnd"/>
          </w:p>
        </w:tc>
      </w:tr>
      <w:tr w:rsidR="00D779EC" w:rsidRPr="00CA764F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CA"/>
              </w:rPr>
              <w:t>Year</w:t>
            </w:r>
            <w:proofErr w:type="spellEnd"/>
          </w:p>
        </w:tc>
        <w:tc>
          <w:tcPr>
            <w:tcW w:w="6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Jan.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CA"/>
              </w:rPr>
              <w:t>Feb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CA"/>
              </w:rPr>
              <w:t>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Mar.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April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May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June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CA"/>
              </w:rPr>
              <w:t>Jul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CA"/>
              </w:rPr>
              <w:t>.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Aug.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Sept.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Oct.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Nov.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79EC" w:rsidRPr="00CA764F" w:rsidRDefault="009814ED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fr-CA"/>
              </w:rPr>
              <w:t>Dec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CA"/>
              </w:rPr>
              <w:t>.</w:t>
            </w:r>
          </w:p>
        </w:tc>
      </w:tr>
      <w:tr w:rsidR="00D779EC" w:rsidRPr="00CA764F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36066A" w:rsidRDefault="00D779EC" w:rsidP="001730EE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Cs w:val="22"/>
              </w:rPr>
            </w:pPr>
            <w:r w:rsidRPr="0036066A">
              <w:rPr>
                <w:rFonts w:ascii="Calibri" w:hAnsi="Calibri" w:cs="Arial"/>
                <w:szCs w:val="22"/>
              </w:rPr>
              <w:t>201</w:t>
            </w:r>
            <w:r w:rsidRPr="005F606A">
              <w:rPr>
                <w:rFonts w:ascii="Calibri" w:hAnsi="Calibri" w:cs="Arial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779EC" w:rsidRPr="00CA764F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36066A" w:rsidRDefault="00D779EC" w:rsidP="001730EE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Cs w:val="22"/>
              </w:rPr>
            </w:pPr>
            <w:r w:rsidRPr="0036066A">
              <w:rPr>
                <w:rFonts w:ascii="Calibri" w:hAnsi="Calibri" w:cs="Arial"/>
                <w:szCs w:val="22"/>
              </w:rPr>
              <w:t>201</w:t>
            </w:r>
            <w:r w:rsidRPr="005F606A">
              <w:rPr>
                <w:rFonts w:ascii="Calibri" w:hAnsi="Calibri" w:cs="Arial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:rsidR="003F7DB5" w:rsidRDefault="003F7DB5" w:rsidP="003B2B49">
      <w:pPr>
        <w:rPr>
          <w:rFonts w:ascii="Calibri" w:hAnsi="Calibri"/>
          <w:sz w:val="22"/>
          <w:szCs w:val="22"/>
          <w:u w:val="single"/>
        </w:rPr>
      </w:pPr>
    </w:p>
    <w:p w:rsidR="00A0747B" w:rsidRDefault="00A0747B" w:rsidP="003B2B49">
      <w:pPr>
        <w:rPr>
          <w:rFonts w:ascii="Calibri" w:hAnsi="Calibri"/>
          <w:sz w:val="22"/>
          <w:szCs w:val="22"/>
          <w:u w:val="single"/>
        </w:rPr>
      </w:pPr>
    </w:p>
    <w:p w:rsidR="00EB4851" w:rsidRPr="009814ED" w:rsidRDefault="00EB4851" w:rsidP="005B7E0F">
      <w:pPr>
        <w:spacing w:after="60"/>
        <w:rPr>
          <w:rFonts w:ascii="Calibri" w:hAnsi="Calibri"/>
          <w:sz w:val="22"/>
          <w:szCs w:val="22"/>
          <w:lang w:val="en-CA"/>
        </w:rPr>
      </w:pPr>
      <w:r w:rsidRPr="00157EE1">
        <w:rPr>
          <w:rFonts w:ascii="Calibri" w:hAnsi="Calibri"/>
          <w:b/>
          <w:sz w:val="22"/>
          <w:szCs w:val="22"/>
          <w:u w:val="single"/>
          <w:lang w:val="en-CA"/>
        </w:rPr>
        <w:t xml:space="preserve">Article </w:t>
      </w:r>
      <w:proofErr w:type="gramStart"/>
      <w:r w:rsidRPr="00157EE1">
        <w:rPr>
          <w:rFonts w:ascii="Calibri" w:hAnsi="Calibri"/>
          <w:b/>
          <w:sz w:val="22"/>
          <w:szCs w:val="22"/>
          <w:u w:val="single"/>
          <w:lang w:val="en-CA"/>
        </w:rPr>
        <w:t>2</w:t>
      </w:r>
      <w:r w:rsidRPr="009814ED">
        <w:rPr>
          <w:rFonts w:ascii="Calibri" w:hAnsi="Calibri"/>
          <w:sz w:val="22"/>
          <w:szCs w:val="22"/>
          <w:lang w:val="en-CA"/>
        </w:rPr>
        <w:t xml:space="preserve"> :</w:t>
      </w:r>
      <w:proofErr w:type="gramEnd"/>
      <w:r w:rsidRPr="009814ED">
        <w:rPr>
          <w:rFonts w:ascii="Calibri" w:hAnsi="Calibri"/>
          <w:sz w:val="22"/>
          <w:szCs w:val="22"/>
          <w:lang w:val="en-CA"/>
        </w:rPr>
        <w:t xml:space="preserve"> </w:t>
      </w:r>
      <w:r w:rsidR="009814ED" w:rsidRPr="009814ED">
        <w:rPr>
          <w:rFonts w:ascii="Calibri" w:hAnsi="Calibri"/>
          <w:sz w:val="22"/>
          <w:szCs w:val="22"/>
          <w:lang w:val="en-CA"/>
        </w:rPr>
        <w:t>The predetermined periods are now modify for</w:t>
      </w:r>
      <w:r w:rsidRPr="009814ED">
        <w:rPr>
          <w:rFonts w:ascii="Calibri" w:hAnsi="Calibri"/>
          <w:sz w:val="22"/>
          <w:szCs w:val="22"/>
          <w:lang w:val="en-CA"/>
        </w:rPr>
        <w:t>:</w:t>
      </w:r>
    </w:p>
    <w:p w:rsidR="00D779EC" w:rsidRPr="009814ED" w:rsidRDefault="009814ED" w:rsidP="005B7E0F">
      <w:pPr>
        <w:spacing w:after="60"/>
        <w:rPr>
          <w:rFonts w:ascii="Calibri" w:hAnsi="Calibri"/>
          <w:sz w:val="22"/>
          <w:szCs w:val="22"/>
          <w:lang w:val="en-CA"/>
        </w:rPr>
      </w:pPr>
      <w:r w:rsidRPr="009814ED">
        <w:rPr>
          <w:rFonts w:ascii="Calibri" w:hAnsi="Calibri"/>
          <w:sz w:val="22"/>
          <w:szCs w:val="22"/>
          <w:lang w:val="en-CA"/>
        </w:rPr>
        <w:t xml:space="preserve">New provisional periods in </w:t>
      </w:r>
      <w:r w:rsidRPr="009814ED">
        <w:rPr>
          <w:rFonts w:ascii="Calibri" w:hAnsi="Calibri"/>
          <w:i/>
          <w:sz w:val="22"/>
          <w:szCs w:val="22"/>
          <w:highlight w:val="yellow"/>
          <w:lang w:val="en-CA"/>
        </w:rPr>
        <w:t>name of establishment</w:t>
      </w:r>
      <w:r w:rsidR="00D779EC" w:rsidRPr="009814ED">
        <w:rPr>
          <w:rFonts w:ascii="Calibri" w:hAnsi="Calibri"/>
          <w:sz w:val="22"/>
          <w:szCs w:val="22"/>
          <w:lang w:val="en-C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411"/>
        <w:gridCol w:w="314"/>
        <w:gridCol w:w="615"/>
        <w:gridCol w:w="541"/>
        <w:gridCol w:w="586"/>
        <w:gridCol w:w="541"/>
        <w:gridCol w:w="518"/>
        <w:gridCol w:w="574"/>
        <w:gridCol w:w="501"/>
        <w:gridCol w:w="556"/>
        <w:gridCol w:w="609"/>
        <w:gridCol w:w="512"/>
        <w:gridCol w:w="556"/>
        <w:gridCol w:w="555"/>
      </w:tblGrid>
      <w:tr w:rsidR="00157EE1" w:rsidTr="006B37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Aug.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7EE1" w:rsidTr="006B37D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7EE1" w:rsidTr="006B3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7EE1" w:rsidRDefault="00157EE1" w:rsidP="006B37DC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7EE1" w:rsidTr="006B37DC">
        <w:tc>
          <w:tcPr>
            <w:tcW w:w="6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7EE1" w:rsidTr="006B37DC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E1" w:rsidRDefault="00157EE1" w:rsidP="006B37DC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B2B49" w:rsidRPr="0036066A" w:rsidRDefault="003B2B49" w:rsidP="003B2B49">
      <w:pPr>
        <w:rPr>
          <w:rFonts w:ascii="Calibri" w:hAnsi="Calibri"/>
          <w:sz w:val="22"/>
          <w:szCs w:val="22"/>
        </w:rPr>
      </w:pPr>
    </w:p>
    <w:p w:rsidR="00D779EC" w:rsidRPr="009814ED" w:rsidRDefault="009814ED" w:rsidP="005B7E0F">
      <w:pPr>
        <w:spacing w:after="60"/>
        <w:rPr>
          <w:rFonts w:ascii="Calibri" w:hAnsi="Calibri"/>
          <w:sz w:val="22"/>
          <w:szCs w:val="22"/>
          <w:lang w:val="en-CA"/>
        </w:rPr>
      </w:pPr>
      <w:r w:rsidRPr="009814ED">
        <w:rPr>
          <w:rFonts w:ascii="Calibri" w:hAnsi="Calibri"/>
          <w:sz w:val="22"/>
          <w:szCs w:val="22"/>
          <w:lang w:val="en-CA"/>
        </w:rPr>
        <w:t xml:space="preserve">New provisional periods in </w:t>
      </w:r>
      <w:proofErr w:type="spellStart"/>
      <w:r w:rsidR="00BC4923">
        <w:rPr>
          <w:rFonts w:ascii="Calibri" w:hAnsi="Calibri"/>
          <w:sz w:val="22"/>
          <w:szCs w:val="22"/>
          <w:lang w:val="en-CA"/>
        </w:rPr>
        <w:t>Université</w:t>
      </w:r>
      <w:proofErr w:type="spellEnd"/>
      <w:r w:rsidR="00BC4923">
        <w:rPr>
          <w:rFonts w:ascii="Calibri" w:hAnsi="Calibri"/>
          <w:sz w:val="22"/>
          <w:szCs w:val="22"/>
          <w:lang w:val="en-CA"/>
        </w:rPr>
        <w:t xml:space="preserve"> de Sherbrooke</w:t>
      </w:r>
      <w:r w:rsidR="00D779EC" w:rsidRPr="009814ED">
        <w:rPr>
          <w:rFonts w:ascii="Calibri" w:hAnsi="Calibri"/>
          <w:sz w:val="22"/>
          <w:szCs w:val="22"/>
          <w:lang w:val="en-C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391"/>
        <w:gridCol w:w="310"/>
        <w:gridCol w:w="615"/>
        <w:gridCol w:w="541"/>
        <w:gridCol w:w="586"/>
        <w:gridCol w:w="541"/>
        <w:gridCol w:w="518"/>
        <w:gridCol w:w="574"/>
        <w:gridCol w:w="501"/>
        <w:gridCol w:w="556"/>
        <w:gridCol w:w="609"/>
        <w:gridCol w:w="512"/>
        <w:gridCol w:w="556"/>
        <w:gridCol w:w="555"/>
      </w:tblGrid>
      <w:tr w:rsidR="00157EE1" w:rsidTr="006B37D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2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Winter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  <w:tc>
          <w:tcPr>
            <w:tcW w:w="21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  <w:tc>
          <w:tcPr>
            <w:tcW w:w="22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</w:tr>
      <w:tr w:rsidR="00157EE1" w:rsidTr="006B3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</w:t>
            </w:r>
          </w:p>
        </w:tc>
        <w:tc>
          <w:tcPr>
            <w:tcW w:w="5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Mar.</w:t>
            </w:r>
          </w:p>
        </w:tc>
        <w:tc>
          <w:tcPr>
            <w:tcW w:w="5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5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Aug.</w:t>
            </w:r>
          </w:p>
        </w:tc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57EE1" w:rsidTr="006B37D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7EE1" w:rsidTr="006B3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7EE1" w:rsidRDefault="00157EE1" w:rsidP="006B37DC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7EE1" w:rsidTr="006B37DC"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7EE1" w:rsidTr="006B37DC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E1" w:rsidRDefault="00157EE1" w:rsidP="006B37DC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57EE1" w:rsidRDefault="00157EE1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A764F" w:rsidRDefault="00CA764F" w:rsidP="008A2249">
      <w:pPr>
        <w:rPr>
          <w:rFonts w:ascii="Calibri" w:hAnsi="Calibri"/>
          <w:sz w:val="22"/>
          <w:szCs w:val="22"/>
        </w:rPr>
      </w:pPr>
    </w:p>
    <w:p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Cs/>
          <w:szCs w:val="22"/>
          <w:u w:val="single"/>
        </w:rPr>
      </w:pPr>
      <w:r w:rsidRPr="0036066A">
        <w:rPr>
          <w:rFonts w:ascii="Calibri" w:hAnsi="Calibri" w:cs="Arial"/>
          <w:b/>
          <w:bCs/>
          <w:szCs w:val="22"/>
          <w:u w:val="single"/>
        </w:rPr>
        <w:t>SIGNATURES</w:t>
      </w:r>
    </w:p>
    <w:p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/>
          <w:bCs/>
          <w:szCs w:val="22"/>
          <w:u w:val="single"/>
        </w:rPr>
      </w:pPr>
    </w:p>
    <w:p w:rsidR="005F606A" w:rsidRPr="005F606A" w:rsidRDefault="009814ED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fr-CA"/>
        </w:rPr>
      </w:pPr>
      <w:r>
        <w:rPr>
          <w:rFonts w:cs="Arial"/>
          <w:sz w:val="20"/>
          <w:szCs w:val="24"/>
          <w:lang w:val="fr-CA"/>
        </w:rPr>
        <w:t xml:space="preserve">The doctoral </w:t>
      </w:r>
      <w:proofErr w:type="spellStart"/>
      <w:r>
        <w:rPr>
          <w:rFonts w:cs="Arial"/>
          <w:sz w:val="20"/>
          <w:szCs w:val="24"/>
          <w:lang w:val="fr-CA"/>
        </w:rPr>
        <w:t>student</w:t>
      </w:r>
      <w:proofErr w:type="spellEnd"/>
      <w:r w:rsidR="005F606A" w:rsidRPr="005F606A">
        <w:rPr>
          <w:rFonts w:cs="Arial"/>
          <w:sz w:val="20"/>
          <w:szCs w:val="24"/>
          <w:lang w:val="fr-CA"/>
        </w:rPr>
        <w:t xml:space="preserve"> </w:t>
      </w:r>
    </w:p>
    <w:p w:rsidR="00DB4090" w:rsidRDefault="00756867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u w:val="single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F5D4B" wp14:editId="420AB96C">
                <wp:simplePos x="0" y="0"/>
                <wp:positionH relativeFrom="column">
                  <wp:posOffset>1697355</wp:posOffset>
                </wp:positionH>
                <wp:positionV relativeFrom="paragraph">
                  <wp:posOffset>15240</wp:posOffset>
                </wp:positionV>
                <wp:extent cx="2667000" cy="635"/>
                <wp:effectExtent l="0" t="0" r="19050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C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3.65pt;margin-top:1.2pt;width:210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"/>
            </w:pict>
          </mc:Fallback>
        </mc:AlternateContent>
      </w:r>
    </w:p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u w:val="single"/>
          <w:lang w:val="fr-CA"/>
        </w:rPr>
      </w:pPr>
    </w:p>
    <w:tbl>
      <w:tblPr>
        <w:tblW w:w="8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851"/>
        <w:gridCol w:w="3760"/>
      </w:tblGrid>
      <w:tr w:rsidR="00DB4090" w:rsidRPr="005F606A" w:rsidTr="00B8395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EB4851" w:rsidRDefault="009814ED" w:rsidP="00A0747B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/>
                <w:bCs/>
                <w:i/>
                <w:sz w:val="20"/>
                <w:szCs w:val="24"/>
                <w:lang w:val="fr-CA"/>
              </w:rPr>
            </w:pPr>
            <w:r>
              <w:rPr>
                <w:rFonts w:cs="Arial"/>
                <w:b/>
                <w:bCs/>
                <w:i/>
                <w:sz w:val="20"/>
                <w:szCs w:val="24"/>
                <w:lang w:val="fr-CA"/>
              </w:rPr>
              <w:t>Partner establishment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DB4090" w:rsidRDefault="00DB4090" w:rsidP="00A0747B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fr-CA"/>
              </w:rPr>
            </w:pPr>
            <w:r w:rsidRPr="00DB4090">
              <w:rPr>
                <w:rFonts w:cs="Arial"/>
                <w:b/>
                <w:bCs/>
                <w:sz w:val="20"/>
                <w:szCs w:val="24"/>
                <w:lang w:val="fr-CA"/>
              </w:rPr>
              <w:t>Université de Sherbrooke</w:t>
            </w:r>
          </w:p>
        </w:tc>
      </w:tr>
      <w:tr w:rsidR="00DB4090" w:rsidRPr="005F606A" w:rsidTr="0067575D">
        <w:trPr>
          <w:trHeight w:val="6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DB4090" w:rsidRPr="005F606A" w:rsidTr="00B8395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DB4090" w:rsidRPr="005F606A" w:rsidTr="00B8395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090" w:rsidRPr="009814ED" w:rsidRDefault="00DB4090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9814ED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="009814ED" w:rsidRPr="009814ED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9814ED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DB4090" w:rsidRPr="00F5210D" w:rsidRDefault="009814ED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fr-CA"/>
              </w:rPr>
              <w:t>Thesis</w:t>
            </w:r>
            <w:proofErr w:type="spellEnd"/>
            <w:r>
              <w:rPr>
                <w:rFonts w:cs="Arial"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fr-CA"/>
              </w:rPr>
              <w:t>director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090" w:rsidRPr="009814ED" w:rsidRDefault="00DB4090" w:rsidP="001730EE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9814ED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="009814ED" w:rsidRPr="009814ED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9814ED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DB4090" w:rsidRPr="00F5210D" w:rsidRDefault="009814ED" w:rsidP="001730EE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fr-CA"/>
              </w:rPr>
              <w:t>Thesis</w:t>
            </w:r>
            <w:proofErr w:type="spellEnd"/>
            <w:r>
              <w:rPr>
                <w:rFonts w:cs="Arial"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  <w:lang w:val="fr-CA"/>
              </w:rPr>
              <w:t>director</w:t>
            </w:r>
            <w:proofErr w:type="spellEnd"/>
          </w:p>
        </w:tc>
      </w:tr>
      <w:tr w:rsidR="00DB4090" w:rsidRPr="005F606A" w:rsidTr="00031341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</w:tr>
      <w:tr w:rsidR="00DB4090" w:rsidRPr="005F606A" w:rsidTr="00031341"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B4090" w:rsidRPr="00F5210D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B4090" w:rsidRPr="00F5210D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</w:tr>
    </w:tbl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</w:p>
    <w:sectPr w:rsidR="005F606A" w:rsidRPr="005F606A">
      <w:headerReference w:type="even" r:id="rId7"/>
      <w:headerReference w:type="firs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24" w:rsidRDefault="00157D24">
      <w:r>
        <w:separator/>
      </w:r>
    </w:p>
  </w:endnote>
  <w:endnote w:type="continuationSeparator" w:id="0">
    <w:p w:rsidR="00157D24" w:rsidRDefault="001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24" w:rsidRDefault="00157D24">
      <w:r>
        <w:separator/>
      </w:r>
    </w:p>
  </w:footnote>
  <w:footnote w:type="continuationSeparator" w:id="0">
    <w:p w:rsidR="00157D24" w:rsidRDefault="0015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9C" w:rsidRDefault="00157D24">
    <w:pPr>
      <w:pStyle w:val="En-tte"/>
      <w:framePr w:wrap="around" w:vAnchor="text" w:hAnchor="margin" w:xAlign="center" w:y="1"/>
      <w:rPr>
        <w:rStyle w:val="Numrodepag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79.55pt;height:159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  <w:r w:rsidR="0058589C">
      <w:rPr>
        <w:rStyle w:val="Numrodepage"/>
      </w:rPr>
      <w:fldChar w:fldCharType="begin"/>
    </w:r>
    <w:r w:rsidR="0058589C">
      <w:rPr>
        <w:rStyle w:val="Numrodepage"/>
      </w:rPr>
      <w:instrText xml:space="preserve">PAGE  </w:instrText>
    </w:r>
    <w:r w:rsidR="0058589C">
      <w:rPr>
        <w:rStyle w:val="Numrodepage"/>
      </w:rPr>
      <w:fldChar w:fldCharType="separate"/>
    </w:r>
    <w:r w:rsidR="00031341">
      <w:rPr>
        <w:rStyle w:val="Numrodepage"/>
        <w:noProof/>
      </w:rPr>
      <w:t>1</w:t>
    </w:r>
    <w:r w:rsidR="0058589C">
      <w:rPr>
        <w:rStyle w:val="Numrodepage"/>
      </w:rPr>
      <w:fldChar w:fldCharType="end"/>
    </w:r>
  </w:p>
  <w:p w:rsidR="0058589C" w:rsidRDefault="005858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9C" w:rsidRDefault="00157D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479.55pt;height:159.8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4EA"/>
    <w:multiLevelType w:val="hybridMultilevel"/>
    <w:tmpl w:val="0EEE415C"/>
    <w:lvl w:ilvl="0" w:tplc="142888A6">
      <w:start w:val="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2BA"/>
    <w:multiLevelType w:val="hybridMultilevel"/>
    <w:tmpl w:val="33EAF6F0"/>
    <w:lvl w:ilvl="0" w:tplc="142888A6">
      <w:start w:val="1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C0D4263"/>
    <w:multiLevelType w:val="hybridMultilevel"/>
    <w:tmpl w:val="14AAFAA4"/>
    <w:lvl w:ilvl="0" w:tplc="626063C0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6DB9"/>
    <w:multiLevelType w:val="hybridMultilevel"/>
    <w:tmpl w:val="6024AAC6"/>
    <w:lvl w:ilvl="0" w:tplc="47E21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6CB6"/>
    <w:multiLevelType w:val="hybridMultilevel"/>
    <w:tmpl w:val="A8B49CCA"/>
    <w:lvl w:ilvl="0" w:tplc="75D28E1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204860"/>
    <w:multiLevelType w:val="hybridMultilevel"/>
    <w:tmpl w:val="8C74C194"/>
    <w:lvl w:ilvl="0" w:tplc="A98E51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08D"/>
    <w:multiLevelType w:val="hybridMultilevel"/>
    <w:tmpl w:val="AC4C8024"/>
    <w:lvl w:ilvl="0" w:tplc="30BC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85"/>
    <w:rsid w:val="000161E4"/>
    <w:rsid w:val="00031341"/>
    <w:rsid w:val="000445F1"/>
    <w:rsid w:val="0005530B"/>
    <w:rsid w:val="00063E2C"/>
    <w:rsid w:val="000708D6"/>
    <w:rsid w:val="00075BF2"/>
    <w:rsid w:val="00080E17"/>
    <w:rsid w:val="000B648B"/>
    <w:rsid w:val="000C54F3"/>
    <w:rsid w:val="000F0557"/>
    <w:rsid w:val="000F0A40"/>
    <w:rsid w:val="001358D9"/>
    <w:rsid w:val="001412C6"/>
    <w:rsid w:val="00153064"/>
    <w:rsid w:val="00157D24"/>
    <w:rsid w:val="00157EE1"/>
    <w:rsid w:val="00175E2A"/>
    <w:rsid w:val="001E5CD8"/>
    <w:rsid w:val="001F1052"/>
    <w:rsid w:val="0020263A"/>
    <w:rsid w:val="00211495"/>
    <w:rsid w:val="00255773"/>
    <w:rsid w:val="00257152"/>
    <w:rsid w:val="002D095C"/>
    <w:rsid w:val="002E7B7D"/>
    <w:rsid w:val="00314EB5"/>
    <w:rsid w:val="00342175"/>
    <w:rsid w:val="00342A86"/>
    <w:rsid w:val="0036066A"/>
    <w:rsid w:val="00395DF6"/>
    <w:rsid w:val="003A3775"/>
    <w:rsid w:val="003B1110"/>
    <w:rsid w:val="003B2B49"/>
    <w:rsid w:val="003B70DB"/>
    <w:rsid w:val="003C7644"/>
    <w:rsid w:val="003D3B70"/>
    <w:rsid w:val="003E0C76"/>
    <w:rsid w:val="003F7DB5"/>
    <w:rsid w:val="004101B3"/>
    <w:rsid w:val="00474947"/>
    <w:rsid w:val="00486256"/>
    <w:rsid w:val="00487E12"/>
    <w:rsid w:val="004F6F27"/>
    <w:rsid w:val="005062AF"/>
    <w:rsid w:val="00544D9F"/>
    <w:rsid w:val="005654BE"/>
    <w:rsid w:val="00571807"/>
    <w:rsid w:val="0058589C"/>
    <w:rsid w:val="0059320A"/>
    <w:rsid w:val="005A26D7"/>
    <w:rsid w:val="005B7E0F"/>
    <w:rsid w:val="005C184A"/>
    <w:rsid w:val="005C4BE1"/>
    <w:rsid w:val="005D3C41"/>
    <w:rsid w:val="005F36E5"/>
    <w:rsid w:val="005F606A"/>
    <w:rsid w:val="0061024E"/>
    <w:rsid w:val="00612643"/>
    <w:rsid w:val="00626DAE"/>
    <w:rsid w:val="00650A55"/>
    <w:rsid w:val="00666128"/>
    <w:rsid w:val="0067575D"/>
    <w:rsid w:val="00680682"/>
    <w:rsid w:val="00684E34"/>
    <w:rsid w:val="006C435D"/>
    <w:rsid w:val="006D0BF1"/>
    <w:rsid w:val="006E7EB1"/>
    <w:rsid w:val="006F2F6D"/>
    <w:rsid w:val="00717B36"/>
    <w:rsid w:val="00735524"/>
    <w:rsid w:val="00736A00"/>
    <w:rsid w:val="00744B6D"/>
    <w:rsid w:val="0074607C"/>
    <w:rsid w:val="00756867"/>
    <w:rsid w:val="007A4648"/>
    <w:rsid w:val="007B2E4B"/>
    <w:rsid w:val="00835240"/>
    <w:rsid w:val="00837D2B"/>
    <w:rsid w:val="00877A8E"/>
    <w:rsid w:val="008A2249"/>
    <w:rsid w:val="008C4F28"/>
    <w:rsid w:val="008C6F1C"/>
    <w:rsid w:val="008D4609"/>
    <w:rsid w:val="00900870"/>
    <w:rsid w:val="00914DE8"/>
    <w:rsid w:val="009814ED"/>
    <w:rsid w:val="00982955"/>
    <w:rsid w:val="009834C5"/>
    <w:rsid w:val="00993146"/>
    <w:rsid w:val="009C1277"/>
    <w:rsid w:val="009D71F5"/>
    <w:rsid w:val="009F7399"/>
    <w:rsid w:val="00A0747B"/>
    <w:rsid w:val="00A246DC"/>
    <w:rsid w:val="00A47494"/>
    <w:rsid w:val="00A6652C"/>
    <w:rsid w:val="00A67F85"/>
    <w:rsid w:val="00AE6548"/>
    <w:rsid w:val="00AF77B2"/>
    <w:rsid w:val="00B032EB"/>
    <w:rsid w:val="00B0419B"/>
    <w:rsid w:val="00B47363"/>
    <w:rsid w:val="00B6528D"/>
    <w:rsid w:val="00B8395D"/>
    <w:rsid w:val="00B955A1"/>
    <w:rsid w:val="00BC4923"/>
    <w:rsid w:val="00BC6A27"/>
    <w:rsid w:val="00C24578"/>
    <w:rsid w:val="00C35EA6"/>
    <w:rsid w:val="00C41676"/>
    <w:rsid w:val="00C43BE5"/>
    <w:rsid w:val="00C50093"/>
    <w:rsid w:val="00C80588"/>
    <w:rsid w:val="00C92609"/>
    <w:rsid w:val="00CA764F"/>
    <w:rsid w:val="00CB0064"/>
    <w:rsid w:val="00CD6FE3"/>
    <w:rsid w:val="00D30DA9"/>
    <w:rsid w:val="00D46C1E"/>
    <w:rsid w:val="00D524A9"/>
    <w:rsid w:val="00D54562"/>
    <w:rsid w:val="00D62E83"/>
    <w:rsid w:val="00D779EC"/>
    <w:rsid w:val="00D81F37"/>
    <w:rsid w:val="00D877B0"/>
    <w:rsid w:val="00DB28EF"/>
    <w:rsid w:val="00DB4090"/>
    <w:rsid w:val="00DF029E"/>
    <w:rsid w:val="00E32F97"/>
    <w:rsid w:val="00E52D51"/>
    <w:rsid w:val="00E9269E"/>
    <w:rsid w:val="00EB4851"/>
    <w:rsid w:val="00ED208E"/>
    <w:rsid w:val="00F46DB3"/>
    <w:rsid w:val="00F470C0"/>
    <w:rsid w:val="00F5210D"/>
    <w:rsid w:val="00F83770"/>
    <w:rsid w:val="00F866E5"/>
    <w:rsid w:val="00F97F26"/>
    <w:rsid w:val="00FA78FF"/>
    <w:rsid w:val="00FC1CAA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CADE0C5-D82B-449B-9C84-6878267B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DB5"/>
    <w:rPr>
      <w:rFonts w:ascii="Arial" w:hAnsi="Arial"/>
      <w:sz w:val="24"/>
      <w:lang w:val="fr-FR" w:eastAsia="fr-FR"/>
    </w:rPr>
  </w:style>
  <w:style w:type="paragraph" w:styleId="Titre2">
    <w:name w:val="heading 2"/>
    <w:basedOn w:val="Normal"/>
    <w:next w:val="Normal"/>
    <w:qFormat/>
    <w:rsid w:val="003B2B49"/>
    <w:pPr>
      <w:keepNext/>
      <w:ind w:left="2124" w:firstLine="708"/>
      <w:jc w:val="both"/>
      <w:outlineLvl w:val="1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Times New Roman" w:hAnsi="Times New Roman"/>
      <w:sz w:val="22"/>
    </w:rPr>
  </w:style>
  <w:style w:type="table" w:styleId="Grilledutableau">
    <w:name w:val="Table Grid"/>
    <w:basedOn w:val="TableauNormal"/>
    <w:rsid w:val="00C5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ttexte">
    <w:name w:val="Contrat texte"/>
    <w:basedOn w:val="En-tte"/>
    <w:rsid w:val="00837D2B"/>
    <w:pPr>
      <w:tabs>
        <w:tab w:val="clear" w:pos="4819"/>
        <w:tab w:val="clear" w:pos="9071"/>
        <w:tab w:val="center" w:pos="4536"/>
        <w:tab w:val="right" w:pos="9072"/>
      </w:tabs>
    </w:pPr>
    <w:rPr>
      <w:rFonts w:ascii="Arial Narrow" w:hAnsi="Arial Narrow"/>
      <w:sz w:val="20"/>
    </w:rPr>
  </w:style>
  <w:style w:type="paragraph" w:customStyle="1" w:styleId="Contrattitrearticle">
    <w:name w:val="Contrat titre article"/>
    <w:basedOn w:val="Normal"/>
    <w:next w:val="Contrattexte"/>
    <w:rsid w:val="00837D2B"/>
    <w:pPr>
      <w:spacing w:after="120"/>
    </w:pPr>
    <w:rPr>
      <w:rFonts w:ascii="Times New Roman" w:hAnsi="Times New Roman"/>
      <w:b/>
      <w:szCs w:val="22"/>
    </w:rPr>
  </w:style>
  <w:style w:type="character" w:customStyle="1" w:styleId="CorpsdetexteCar">
    <w:name w:val="Corps de texte Car"/>
    <w:link w:val="Corpsdetexte"/>
    <w:rsid w:val="00837D2B"/>
    <w:rPr>
      <w:sz w:val="22"/>
      <w:lang w:val="fr-FR" w:eastAsia="fr-FR" w:bidi="ar-SA"/>
    </w:rPr>
  </w:style>
  <w:style w:type="character" w:styleId="Marquedecommentaire">
    <w:name w:val="annotation reference"/>
    <w:rsid w:val="00B0419B"/>
    <w:rPr>
      <w:sz w:val="16"/>
      <w:szCs w:val="16"/>
    </w:rPr>
  </w:style>
  <w:style w:type="paragraph" w:styleId="Commentaire">
    <w:name w:val="annotation text"/>
    <w:basedOn w:val="Normal"/>
    <w:link w:val="CommentaireCar"/>
    <w:rsid w:val="00B0419B"/>
    <w:rPr>
      <w:sz w:val="20"/>
    </w:rPr>
  </w:style>
  <w:style w:type="character" w:customStyle="1" w:styleId="CommentaireCar">
    <w:name w:val="Commentaire Car"/>
    <w:link w:val="Commentaire"/>
    <w:rsid w:val="00B0419B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419B"/>
    <w:rPr>
      <w:b/>
      <w:bCs/>
    </w:rPr>
  </w:style>
  <w:style w:type="character" w:customStyle="1" w:styleId="ObjetducommentaireCar">
    <w:name w:val="Objet du commentaire Car"/>
    <w:link w:val="Objetducommentaire"/>
    <w:rsid w:val="00B0419B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B04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0419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1146</Characters>
  <Application>Microsoft Office Word</Application>
  <DocSecurity>0</DocSecurity>
  <Lines>281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MOD7LE COTUTELLE DE THESE</vt:lpstr>
    </vt:vector>
  </TitlesOfParts>
  <Manager/>
  <Company>Université de Sherbrooke</Company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the convention for co-advising for the doctoral thesis - Modification of the Provisional Mobility Period</dc:title>
  <dc:subject/>
  <dc:creator>Université de Sherbrooke</dc:creator>
  <cp:keywords/>
  <dc:description/>
  <cp:lastModifiedBy>Alain Mélançon</cp:lastModifiedBy>
  <cp:revision>3</cp:revision>
  <cp:lastPrinted>2016-08-18T13:44:00Z</cp:lastPrinted>
  <dcterms:created xsi:type="dcterms:W3CDTF">2019-08-26T15:39:00Z</dcterms:created>
  <dcterms:modified xsi:type="dcterms:W3CDTF">2019-10-23T19:28:00Z</dcterms:modified>
  <cp:category/>
</cp:coreProperties>
</file>