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6BDB" w14:textId="77777777" w:rsidR="0079512F" w:rsidRDefault="0079512F" w:rsidP="0079512F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noProof/>
          <w:sz w:val="28"/>
          <w:szCs w:val="28"/>
          <w:lang w:val="fr-CA"/>
        </w:rPr>
        <w:drawing>
          <wp:inline distT="0" distB="0" distL="0" distR="0" wp14:anchorId="57DBFF14" wp14:editId="2DD5834D">
            <wp:extent cx="1839600" cy="44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" t="19513" r="6170" b="20121"/>
                    <a:stretch/>
                  </pic:blipFill>
                  <pic:spPr bwMode="auto">
                    <a:xfrm>
                      <a:off x="0" y="0"/>
                      <a:ext cx="18396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B09D81" w14:textId="77777777" w:rsidR="0079512F" w:rsidRPr="00366D58" w:rsidRDefault="0079512F" w:rsidP="0079512F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366D58">
        <w:rPr>
          <w:rFonts w:ascii="Times New Roman" w:hAnsi="Times New Roman" w:cs="Times New Roman"/>
          <w:b/>
          <w:bCs/>
          <w:sz w:val="28"/>
          <w:szCs w:val="28"/>
          <w:lang w:val="fr-CA"/>
        </w:rPr>
        <w:t>Département de géomatique appliquée</w:t>
      </w:r>
    </w:p>
    <w:p w14:paraId="2F973BC0" w14:textId="77777777" w:rsidR="0079512F" w:rsidRPr="006B0FF3" w:rsidRDefault="0079512F" w:rsidP="0079512F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 w:rsidRPr="006B0FF3">
        <w:rPr>
          <w:rFonts w:ascii="Times New Roman" w:hAnsi="Times New Roman" w:cs="Times New Roman"/>
          <w:sz w:val="28"/>
          <w:szCs w:val="28"/>
          <w:lang w:val="fr-CA"/>
        </w:rPr>
        <w:t>Faculté des lettres et sciences humaines</w:t>
      </w:r>
    </w:p>
    <w:p w14:paraId="18569604" w14:textId="77777777" w:rsidR="00081D12" w:rsidRPr="00EF2781" w:rsidRDefault="00081D12" w:rsidP="00081D12">
      <w:pPr>
        <w:spacing w:before="1200" w:after="0" w:line="360" w:lineRule="auto"/>
        <w:jc w:val="center"/>
        <w:rPr>
          <w:rFonts w:ascii="Times New Roman" w:hAnsi="Times New Roman" w:cs="Times New Roman"/>
          <w:sz w:val="32"/>
          <w:szCs w:val="32"/>
          <w:lang w:val="fr-CA"/>
        </w:rPr>
      </w:pPr>
      <w:r w:rsidRPr="00EF2781">
        <w:rPr>
          <w:rFonts w:ascii="Times New Roman" w:hAnsi="Times New Roman" w:cs="Times New Roman"/>
          <w:sz w:val="32"/>
          <w:szCs w:val="32"/>
          <w:lang w:val="fr-CA"/>
        </w:rPr>
        <w:t xml:space="preserve">Titre </w:t>
      </w:r>
      <w:r>
        <w:rPr>
          <w:rFonts w:ascii="Times New Roman" w:hAnsi="Times New Roman" w:cs="Times New Roman"/>
          <w:sz w:val="32"/>
          <w:szCs w:val="32"/>
          <w:lang w:val="fr-CA"/>
        </w:rPr>
        <w:t>du mémoire</w:t>
      </w:r>
      <w:r w:rsidRPr="00EF2781">
        <w:rPr>
          <w:rFonts w:ascii="Times New Roman" w:hAnsi="Times New Roman" w:cs="Times New Roman"/>
          <w:sz w:val="32"/>
          <w:szCs w:val="32"/>
          <w:lang w:val="fr-CA"/>
        </w:rPr>
        <w:t xml:space="preserve"> en anglais s’il y a lieu</w:t>
      </w:r>
      <w:r w:rsidRPr="00EF2781">
        <w:rPr>
          <w:rFonts w:ascii="Times New Roman" w:hAnsi="Times New Roman" w:cs="Times New Roman"/>
          <w:sz w:val="32"/>
          <w:szCs w:val="32"/>
          <w:lang w:val="fr-CA"/>
        </w:rPr>
        <w:br/>
        <w:t>Titre d</w:t>
      </w:r>
      <w:r>
        <w:rPr>
          <w:rFonts w:ascii="Times New Roman" w:hAnsi="Times New Roman" w:cs="Times New Roman"/>
          <w:sz w:val="32"/>
          <w:szCs w:val="32"/>
          <w:lang w:val="fr-CA"/>
        </w:rPr>
        <w:t xml:space="preserve">u mémoire </w:t>
      </w:r>
      <w:r w:rsidRPr="00EF2781">
        <w:rPr>
          <w:rFonts w:ascii="Times New Roman" w:hAnsi="Times New Roman" w:cs="Times New Roman"/>
          <w:sz w:val="32"/>
          <w:szCs w:val="32"/>
          <w:lang w:val="fr-CA"/>
        </w:rPr>
        <w:t>en français</w:t>
      </w:r>
    </w:p>
    <w:p w14:paraId="6DF33842" w14:textId="750EDC2F" w:rsidR="009C6AF3" w:rsidRPr="006B0FF3" w:rsidRDefault="009C6AF3" w:rsidP="00F91EA1">
      <w:pPr>
        <w:spacing w:before="600" w:after="600" w:line="240" w:lineRule="auto"/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 w:rsidRPr="006B0FF3">
        <w:rPr>
          <w:rFonts w:ascii="Times New Roman" w:hAnsi="Times New Roman" w:cs="Times New Roman"/>
          <w:sz w:val="28"/>
          <w:szCs w:val="28"/>
          <w:lang w:val="fr-CA"/>
        </w:rPr>
        <w:t xml:space="preserve">Par </w:t>
      </w:r>
      <w:r w:rsidR="00F82235" w:rsidRPr="00695681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Prénom </w:t>
      </w:r>
      <w:r w:rsidR="00E4170E" w:rsidRPr="00695681">
        <w:rPr>
          <w:rFonts w:ascii="Times New Roman" w:hAnsi="Times New Roman" w:cs="Times New Roman"/>
          <w:b/>
          <w:bCs/>
          <w:sz w:val="28"/>
          <w:szCs w:val="28"/>
          <w:lang w:val="fr-CA"/>
        </w:rPr>
        <w:t>Nom</w:t>
      </w:r>
    </w:p>
    <w:p w14:paraId="026E7E51" w14:textId="5D86CBDB" w:rsidR="00C808BD" w:rsidRPr="006B0FF3" w:rsidRDefault="007070FF" w:rsidP="00C808BD">
      <w:pPr>
        <w:spacing w:before="1200" w:after="0" w:line="240" w:lineRule="auto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r w:rsidRPr="007070FF">
        <w:rPr>
          <w:rFonts w:ascii="Times New Roman" w:hAnsi="Times New Roman" w:cs="Times New Roman"/>
          <w:sz w:val="24"/>
          <w:szCs w:val="24"/>
          <w:lang w:val="fr-CA"/>
        </w:rPr>
        <w:t>Mémoire présenté à la Faculté des lettres et sciences humaines</w:t>
      </w:r>
    </w:p>
    <w:p w14:paraId="41A2D447" w14:textId="77777777" w:rsidR="007070FF" w:rsidRDefault="007070FF" w:rsidP="00C808BD">
      <w:pPr>
        <w:spacing w:before="200" w:after="0" w:line="240" w:lineRule="auto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proofErr w:type="gramStart"/>
      <w:r w:rsidRPr="007070FF">
        <w:rPr>
          <w:rFonts w:ascii="Times New Roman" w:hAnsi="Times New Roman" w:cs="Times New Roman"/>
          <w:sz w:val="24"/>
          <w:szCs w:val="24"/>
          <w:lang w:val="fr-CA"/>
        </w:rPr>
        <w:t>en</w:t>
      </w:r>
      <w:proofErr w:type="gramEnd"/>
      <w:r w:rsidRPr="007070FF">
        <w:rPr>
          <w:rFonts w:ascii="Times New Roman" w:hAnsi="Times New Roman" w:cs="Times New Roman"/>
          <w:sz w:val="24"/>
          <w:szCs w:val="24"/>
          <w:lang w:val="fr-CA"/>
        </w:rPr>
        <w:t xml:space="preserve"> vue de l’obtention du grade de</w:t>
      </w:r>
    </w:p>
    <w:p w14:paraId="21EB0E25" w14:textId="1400F5AE" w:rsidR="00C808BD" w:rsidRPr="007070FF" w:rsidRDefault="00C808BD" w:rsidP="00C808BD">
      <w:pPr>
        <w:spacing w:before="2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7070FF">
        <w:rPr>
          <w:rFonts w:ascii="Times New Roman" w:hAnsi="Times New Roman" w:cs="Times New Roman"/>
          <w:b/>
          <w:bCs/>
          <w:sz w:val="24"/>
          <w:szCs w:val="24"/>
          <w:lang w:val="fr-CA"/>
        </w:rPr>
        <w:t>Maître ès sciences (M. Sc.) en géomatique appliquée et télédétection</w:t>
      </w:r>
    </w:p>
    <w:p w14:paraId="5E65DA30" w14:textId="77777777" w:rsidR="00334781" w:rsidRPr="006B0FF3" w:rsidRDefault="00334781" w:rsidP="00334781">
      <w:pPr>
        <w:spacing w:before="2000" w:after="2000" w:line="240" w:lineRule="auto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r w:rsidRPr="006B0FF3">
        <w:rPr>
          <w:rFonts w:ascii="Times New Roman" w:hAnsi="Times New Roman" w:cs="Times New Roman"/>
          <w:sz w:val="24"/>
          <w:szCs w:val="24"/>
          <w:lang w:val="fr-CA"/>
        </w:rPr>
        <w:t>Mois 20XX</w:t>
      </w:r>
    </w:p>
    <w:p w14:paraId="300EC64D" w14:textId="25A17E70" w:rsidR="004020F9" w:rsidRPr="006B0FF3" w:rsidRDefault="00E875BB" w:rsidP="00313E4B">
      <w:pPr>
        <w:spacing w:before="400" w:after="0"/>
        <w:jc w:val="center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fr-CA"/>
          <w14:ligatures w14:val="none"/>
        </w:rPr>
      </w:pPr>
      <w:r w:rsidRPr="006B0FF3">
        <w:rPr>
          <w:rFonts w:ascii="Times New Roman" w:hAnsi="Times New Roman" w:cs="Times New Roman"/>
          <w:sz w:val="24"/>
          <w:szCs w:val="24"/>
        </w:rPr>
        <w:t xml:space="preserve">© </w:t>
      </w:r>
      <w:r w:rsidR="00A32362" w:rsidRPr="006B0FF3">
        <w:rPr>
          <w:rFonts w:ascii="Times New Roman" w:hAnsi="Times New Roman" w:cs="Times New Roman"/>
          <w:sz w:val="24"/>
          <w:szCs w:val="24"/>
        </w:rPr>
        <w:t>Prénom nom</w:t>
      </w:r>
      <w:r w:rsidRPr="006B0FF3">
        <w:rPr>
          <w:rFonts w:ascii="Times New Roman" w:hAnsi="Times New Roman" w:cs="Times New Roman"/>
          <w:sz w:val="24"/>
          <w:szCs w:val="24"/>
        </w:rPr>
        <w:t xml:space="preserve">, </w:t>
      </w:r>
      <w:r w:rsidR="002E47C1" w:rsidRPr="006B0FF3">
        <w:rPr>
          <w:rFonts w:ascii="Times New Roman" w:hAnsi="Times New Roman" w:cs="Times New Roman"/>
          <w:sz w:val="24"/>
          <w:szCs w:val="24"/>
        </w:rPr>
        <w:t>année</w:t>
      </w:r>
      <w:r w:rsidR="004020F9" w:rsidRPr="006B0FF3">
        <w:rPr>
          <w:rFonts w:ascii="Times New Roman" w:hAnsi="Times New Roman" w:cs="Times New Roman"/>
          <w:sz w:val="24"/>
          <w:szCs w:val="24"/>
        </w:rPr>
        <w:br w:type="page"/>
      </w:r>
    </w:p>
    <w:p w14:paraId="5506F007" w14:textId="7CF60A79" w:rsidR="00A3347A" w:rsidRDefault="00727B39" w:rsidP="009D5349">
      <w:pPr>
        <w:spacing w:after="400" w:line="240" w:lineRule="auto"/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lastRenderedPageBreak/>
        <w:t>J</w:t>
      </w:r>
      <w:r w:rsidR="00021EB1" w:rsidRPr="006B0FF3">
        <w:rPr>
          <w:rFonts w:ascii="Times New Roman" w:hAnsi="Times New Roman" w:cs="Times New Roman"/>
          <w:sz w:val="28"/>
          <w:szCs w:val="28"/>
          <w:lang w:val="fr-CA"/>
        </w:rPr>
        <w:t>ury d’évaluation</w:t>
      </w:r>
    </w:p>
    <w:p w14:paraId="4942FD86" w14:textId="77777777" w:rsidR="009E4DC0" w:rsidRDefault="009E4DC0" w:rsidP="009E4DC0">
      <w:pPr>
        <w:spacing w:before="400" w:after="0" w:line="240" w:lineRule="auto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Direction de recherche</w:t>
      </w:r>
    </w:p>
    <w:p w14:paraId="2A04D858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Prénom Nom</w:t>
      </w:r>
    </w:p>
    <w:p w14:paraId="16EC7992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>Département de géomatique appliquée</w:t>
      </w:r>
    </w:p>
    <w:p w14:paraId="0900821A" w14:textId="77777777" w:rsidR="009E4DC0" w:rsidRPr="002D50BA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0BA">
        <w:rPr>
          <w:rFonts w:ascii="Times New Roman" w:hAnsi="Times New Roman" w:cs="Times New Roman"/>
          <w:sz w:val="24"/>
          <w:szCs w:val="24"/>
        </w:rPr>
        <w:t>Université de Sherbrooke</w:t>
      </w:r>
    </w:p>
    <w:p w14:paraId="738BCB6D" w14:textId="77777777" w:rsidR="009E4DC0" w:rsidRDefault="009E4DC0" w:rsidP="009E4DC0">
      <w:pPr>
        <w:spacing w:before="400" w:after="0" w:line="240" w:lineRule="auto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Codirection de recherche</w:t>
      </w:r>
      <w:r w:rsidRPr="00EC58A2">
        <w:rPr>
          <w:rFonts w:ascii="Times New Roman" w:hAnsi="Times New Roman" w:cs="Times New Roman"/>
          <w:color w:val="C00000"/>
          <w:sz w:val="28"/>
          <w:szCs w:val="28"/>
          <w:lang w:val="fr-CA"/>
        </w:rPr>
        <w:t xml:space="preserve"> (s’il y a lieu)</w:t>
      </w:r>
    </w:p>
    <w:p w14:paraId="55080656" w14:textId="5D2D3D4F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Prénom Nom </w:t>
      </w:r>
      <w:r w:rsidRPr="003F733C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8432E5" w:rsidRPr="003F733C">
        <w:rPr>
          <w:rFonts w:ascii="Times New Roman" w:hAnsi="Times New Roman" w:cs="Times New Roman"/>
          <w:color w:val="C00000"/>
          <w:sz w:val="24"/>
          <w:szCs w:val="24"/>
        </w:rPr>
        <w:t xml:space="preserve">à </w:t>
      </w:r>
      <w:r w:rsidR="00357F08">
        <w:rPr>
          <w:rFonts w:ascii="Times New Roman" w:hAnsi="Times New Roman" w:cs="Times New Roman"/>
          <w:color w:val="C00000"/>
          <w:sz w:val="24"/>
          <w:szCs w:val="24"/>
        </w:rPr>
        <w:t>compléter</w:t>
      </w:r>
      <w:r w:rsidRPr="003F733C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2FE80741" w14:textId="3256DEF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>Département de géomatique appliquée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41E" w:rsidRPr="003F733C">
        <w:rPr>
          <w:rFonts w:ascii="Times New Roman" w:hAnsi="Times New Roman" w:cs="Times New Roman"/>
          <w:color w:val="C00000"/>
          <w:sz w:val="24"/>
          <w:szCs w:val="24"/>
        </w:rPr>
        <w:t>(à modifier le cas échant)</w:t>
      </w:r>
    </w:p>
    <w:p w14:paraId="736B25AC" w14:textId="06BA4D0B" w:rsidR="009E4DC0" w:rsidRDefault="009E4DC0" w:rsidP="009E4DC0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>Université de Sherbrooke</w:t>
      </w:r>
      <w:r w:rsidR="008D454B">
        <w:rPr>
          <w:rFonts w:ascii="Times New Roman" w:hAnsi="Times New Roman" w:cs="Times New Roman"/>
          <w:sz w:val="24"/>
          <w:szCs w:val="24"/>
        </w:rPr>
        <w:t xml:space="preserve"> </w:t>
      </w:r>
      <w:r w:rsidR="004B341E" w:rsidRPr="003F733C">
        <w:rPr>
          <w:rFonts w:ascii="Times New Roman" w:hAnsi="Times New Roman" w:cs="Times New Roman"/>
          <w:color w:val="C00000"/>
          <w:sz w:val="24"/>
          <w:szCs w:val="24"/>
        </w:rPr>
        <w:t>(à modifier le cas échant)</w:t>
      </w:r>
    </w:p>
    <w:p w14:paraId="70912840" w14:textId="77777777" w:rsidR="009E4DC0" w:rsidRDefault="009E4DC0" w:rsidP="009E4DC0">
      <w:pPr>
        <w:spacing w:before="400" w:after="0" w:line="240" w:lineRule="auto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Examinatrice </w:t>
      </w:r>
      <w:r>
        <w:rPr>
          <w:rFonts w:ascii="Times New Roman" w:hAnsi="Times New Roman" w:cs="Times New Roman"/>
          <w:color w:val="C00000"/>
          <w:sz w:val="28"/>
          <w:szCs w:val="28"/>
          <w:lang w:val="fr-CA"/>
        </w:rPr>
        <w:t xml:space="preserve">ou </w:t>
      </w:r>
      <w:r>
        <w:rPr>
          <w:rFonts w:ascii="Times New Roman" w:hAnsi="Times New Roman" w:cs="Times New Roman"/>
          <w:sz w:val="28"/>
          <w:szCs w:val="28"/>
          <w:lang w:val="fr-CA"/>
        </w:rPr>
        <w:t>examinateur interne</w:t>
      </w:r>
    </w:p>
    <w:p w14:paraId="0BC20754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Prénom Nom</w:t>
      </w:r>
    </w:p>
    <w:p w14:paraId="2D9FE088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>Département de géomatique appliquée</w:t>
      </w:r>
    </w:p>
    <w:p w14:paraId="69759207" w14:textId="77777777" w:rsidR="009E4DC0" w:rsidRPr="00821302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>Université de Sherbrooke</w:t>
      </w:r>
    </w:p>
    <w:p w14:paraId="5E700177" w14:textId="77777777" w:rsidR="009E4DC0" w:rsidRDefault="009E4DC0" w:rsidP="009E4DC0">
      <w:pPr>
        <w:spacing w:before="400" w:after="0" w:line="240" w:lineRule="auto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Examinatrice </w:t>
      </w:r>
      <w:r>
        <w:rPr>
          <w:rFonts w:ascii="Times New Roman" w:hAnsi="Times New Roman" w:cs="Times New Roman"/>
          <w:color w:val="C00000"/>
          <w:sz w:val="28"/>
          <w:szCs w:val="28"/>
          <w:lang w:val="fr-CA"/>
        </w:rPr>
        <w:t>ou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examinateur externe</w:t>
      </w:r>
    </w:p>
    <w:p w14:paraId="09F513CA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Prénom Nom</w:t>
      </w:r>
    </w:p>
    <w:p w14:paraId="1A04F2E5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 xml:space="preserve">Département </w:t>
      </w:r>
      <w:r w:rsidRPr="003F733C">
        <w:rPr>
          <w:rFonts w:ascii="Times New Roman" w:hAnsi="Times New Roman" w:cs="Times New Roman"/>
          <w:color w:val="C00000"/>
          <w:sz w:val="24"/>
          <w:szCs w:val="24"/>
        </w:rPr>
        <w:t xml:space="preserve">(à </w:t>
      </w:r>
      <w:r>
        <w:rPr>
          <w:rFonts w:ascii="Times New Roman" w:hAnsi="Times New Roman" w:cs="Times New Roman"/>
          <w:color w:val="C00000"/>
          <w:sz w:val="24"/>
          <w:szCs w:val="24"/>
        </w:rPr>
        <w:t>compléter</w:t>
      </w:r>
      <w:r w:rsidRPr="003F733C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4AE6EBBF" w14:textId="77777777" w:rsidR="009E4DC0" w:rsidRDefault="009E4DC0" w:rsidP="009E4DC0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86971">
        <w:rPr>
          <w:rFonts w:ascii="Times New Roman" w:hAnsi="Times New Roman" w:cs="Times New Roman"/>
          <w:sz w:val="24"/>
          <w:szCs w:val="24"/>
        </w:rPr>
        <w:t xml:space="preserve">Université </w:t>
      </w:r>
      <w:r w:rsidRPr="003F733C">
        <w:rPr>
          <w:rFonts w:ascii="Times New Roman" w:hAnsi="Times New Roman" w:cs="Times New Roman"/>
          <w:color w:val="C00000"/>
          <w:sz w:val="24"/>
          <w:szCs w:val="24"/>
        </w:rPr>
        <w:t xml:space="preserve">(à </w:t>
      </w:r>
      <w:r>
        <w:rPr>
          <w:rFonts w:ascii="Times New Roman" w:hAnsi="Times New Roman" w:cs="Times New Roman"/>
          <w:color w:val="C00000"/>
          <w:sz w:val="24"/>
          <w:szCs w:val="24"/>
        </w:rPr>
        <w:t>compléter</w:t>
      </w:r>
      <w:r w:rsidRPr="003F733C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58717C66" w14:textId="77777777" w:rsidR="00CF456C" w:rsidRPr="005F5132" w:rsidRDefault="00CF456C" w:rsidP="00361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3352B" w14:textId="77777777" w:rsidR="00CF456C" w:rsidRPr="005F5132" w:rsidRDefault="00CF456C" w:rsidP="00361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C8609" w14:textId="7C6C5D07" w:rsidR="00CF456C" w:rsidRDefault="00CF456C" w:rsidP="00CF456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536B2F">
        <w:rPr>
          <w:rFonts w:ascii="Times New Roman" w:hAnsi="Times New Roman" w:cs="Times New Roman"/>
          <w:b/>
          <w:bCs/>
          <w:sz w:val="24"/>
          <w:szCs w:val="24"/>
        </w:rPr>
        <w:t>Dépôt initial</w:t>
      </w:r>
      <w:r w:rsidR="007045C5">
        <w:rPr>
          <w:rFonts w:ascii="Times New Roman" w:hAnsi="Times New Roman" w:cs="Times New Roman"/>
          <w:sz w:val="24"/>
          <w:szCs w:val="24"/>
        </w:rPr>
        <w:t xml:space="preserve"> : </w:t>
      </w:r>
      <w:r w:rsidR="00283482">
        <w:rPr>
          <w:rFonts w:ascii="Times New Roman" w:hAnsi="Times New Roman" w:cs="Times New Roman"/>
          <w:color w:val="C00000"/>
          <w:sz w:val="24"/>
          <w:szCs w:val="24"/>
        </w:rPr>
        <w:t>jour mois année</w:t>
      </w:r>
    </w:p>
    <w:p w14:paraId="0D56ACAC" w14:textId="6439C915" w:rsidR="00283482" w:rsidRDefault="00283482" w:rsidP="00CF456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536B2F">
        <w:rPr>
          <w:rFonts w:ascii="Times New Roman" w:hAnsi="Times New Roman" w:cs="Times New Roman"/>
          <w:b/>
          <w:bCs/>
          <w:sz w:val="24"/>
          <w:szCs w:val="24"/>
        </w:rPr>
        <w:t>Dépôt final</w:t>
      </w:r>
      <w:r w:rsidR="007045C5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color w:val="C00000"/>
          <w:sz w:val="24"/>
          <w:szCs w:val="24"/>
        </w:rPr>
        <w:t>jour mois année</w:t>
      </w:r>
    </w:p>
    <w:p w14:paraId="4D458E83" w14:textId="5336E231" w:rsidR="00F350B2" w:rsidRPr="00257B8E" w:rsidRDefault="00F350B2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br w:type="page"/>
      </w:r>
    </w:p>
    <w:p w14:paraId="4F731A06" w14:textId="0819529A" w:rsidR="00C67917" w:rsidRDefault="00C67917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0891B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FE9FD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3FCBB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FAC36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65369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6C839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1D9D7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198AB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33C0A" w14:textId="77777777" w:rsidR="00257B8E" w:rsidRP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40047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83457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54143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BE02C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0818A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E73F3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CFB8B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B5E3F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A6B96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CAF03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300AF" w14:textId="77777777" w:rsid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3C8E3" w14:textId="77777777" w:rsidR="00257B8E" w:rsidRPr="00257B8E" w:rsidRDefault="00257B8E" w:rsidP="00257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1DEF2" w14:textId="7AE2D343" w:rsidR="00FE31D2" w:rsidRDefault="00E84897" w:rsidP="00DD4A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FE31D2" w:rsidRPr="00FE31D2">
        <w:rPr>
          <w:rFonts w:ascii="Times New Roman" w:hAnsi="Times New Roman" w:cs="Times New Roman"/>
          <w:sz w:val="24"/>
          <w:szCs w:val="24"/>
        </w:rPr>
        <w:t xml:space="preserve">Citation entre guillemets ou </w:t>
      </w:r>
      <w:proofErr w:type="spellStart"/>
      <w:r w:rsidR="00FE31D2" w:rsidRPr="00FE31D2">
        <w:rPr>
          <w:rFonts w:ascii="Times New Roman" w:hAnsi="Times New Roman" w:cs="Times New Roman"/>
          <w:sz w:val="24"/>
          <w:szCs w:val="24"/>
        </w:rPr>
        <w:t>décidace</w:t>
      </w:r>
      <w:proofErr w:type="spellEnd"/>
      <w:r w:rsidR="00FE31D2" w:rsidRPr="00FE31D2">
        <w:rPr>
          <w:rFonts w:ascii="Times New Roman" w:hAnsi="Times New Roman" w:cs="Times New Roman"/>
          <w:sz w:val="24"/>
          <w:szCs w:val="24"/>
        </w:rPr>
        <w:t xml:space="preserve"> sans guillemets</w:t>
      </w:r>
      <w:r w:rsidR="00FE31D2">
        <w:rPr>
          <w:rFonts w:ascii="Times New Roman" w:hAnsi="Times New Roman" w:cs="Times New Roman"/>
          <w:sz w:val="24"/>
          <w:szCs w:val="24"/>
        </w:rPr>
        <w:t> </w:t>
      </w:r>
      <w:r w:rsidR="00AF6603">
        <w:rPr>
          <w:rFonts w:ascii="Times New Roman" w:hAnsi="Times New Roman" w:cs="Times New Roman"/>
          <w:sz w:val="24"/>
          <w:szCs w:val="24"/>
        </w:rPr>
        <w:t>»</w:t>
      </w:r>
    </w:p>
    <w:p w14:paraId="463B7443" w14:textId="5761A05C" w:rsidR="00414917" w:rsidRDefault="00414917" w:rsidP="00DD4A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 </w:t>
      </w:r>
      <w:r w:rsidR="006B05F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3750FD">
        <w:rPr>
          <w:rFonts w:ascii="Times New Roman" w:hAnsi="Times New Roman" w:cs="Times New Roman"/>
          <w:sz w:val="24"/>
          <w:szCs w:val="24"/>
        </w:rPr>
        <w:t xml:space="preserve"> </w:t>
      </w:r>
      <w:r w:rsidR="008B7A64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8B7A64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8B7A64">
        <w:rPr>
          <w:rFonts w:ascii="Times New Roman" w:hAnsi="Times New Roman" w:cs="Times New Roman"/>
          <w:sz w:val="24"/>
          <w:szCs w:val="24"/>
        </w:rPr>
        <w:t>auteur</w:t>
      </w:r>
      <w:r w:rsidR="00454FC2">
        <w:rPr>
          <w:rFonts w:ascii="Times New Roman" w:hAnsi="Times New Roman" w:cs="Times New Roman"/>
          <w:sz w:val="24"/>
          <w:szCs w:val="24"/>
        </w:rPr>
        <w:t>.trice</w:t>
      </w:r>
      <w:proofErr w:type="spellEnd"/>
      <w:proofErr w:type="gramEnd"/>
      <w:r w:rsidR="008B7A64">
        <w:rPr>
          <w:rFonts w:ascii="Times New Roman" w:hAnsi="Times New Roman" w:cs="Times New Roman"/>
          <w:sz w:val="24"/>
          <w:szCs w:val="24"/>
        </w:rPr>
        <w:t xml:space="preserve"> de la citation</w:t>
      </w:r>
    </w:p>
    <w:p w14:paraId="70C1B39D" w14:textId="364F964B" w:rsidR="00C67917" w:rsidRPr="00414917" w:rsidRDefault="00414917" w:rsidP="00DD4A46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414917">
        <w:rPr>
          <w:rFonts w:ascii="Times New Roman" w:hAnsi="Times New Roman" w:cs="Times New Roman"/>
          <w:color w:val="C00000"/>
          <w:sz w:val="24"/>
          <w:szCs w:val="24"/>
        </w:rPr>
        <w:t>S</w:t>
      </w:r>
      <w:r w:rsidR="00D3608F" w:rsidRPr="00414917">
        <w:rPr>
          <w:rFonts w:ascii="Times New Roman" w:hAnsi="Times New Roman" w:cs="Times New Roman"/>
          <w:color w:val="C00000"/>
          <w:sz w:val="24"/>
          <w:szCs w:val="24"/>
        </w:rPr>
        <w:t>upprimer la page</w:t>
      </w:r>
      <w:r w:rsidR="00A9266E">
        <w:rPr>
          <w:rFonts w:ascii="Times New Roman" w:hAnsi="Times New Roman" w:cs="Times New Roman"/>
          <w:color w:val="C00000"/>
          <w:sz w:val="24"/>
          <w:szCs w:val="24"/>
        </w:rPr>
        <w:t>, si</w:t>
      </w:r>
      <w:r w:rsidR="00AF55AC" w:rsidRPr="00414917">
        <w:rPr>
          <w:rFonts w:ascii="Times New Roman" w:hAnsi="Times New Roman" w:cs="Times New Roman"/>
          <w:color w:val="C00000"/>
          <w:sz w:val="24"/>
          <w:szCs w:val="24"/>
        </w:rPr>
        <w:t xml:space="preserve"> non </w:t>
      </w:r>
      <w:r w:rsidR="004B1EC3" w:rsidRPr="00414917">
        <w:rPr>
          <w:rFonts w:ascii="Times New Roman" w:hAnsi="Times New Roman" w:cs="Times New Roman"/>
          <w:color w:val="C00000"/>
          <w:sz w:val="24"/>
          <w:szCs w:val="24"/>
        </w:rPr>
        <w:t>souhaité</w:t>
      </w:r>
      <w:r>
        <w:rPr>
          <w:rFonts w:ascii="Times New Roman" w:hAnsi="Times New Roman" w:cs="Times New Roman"/>
          <w:color w:val="C00000"/>
          <w:sz w:val="24"/>
          <w:szCs w:val="24"/>
        </w:rPr>
        <w:t>e</w:t>
      </w:r>
      <w:r w:rsidR="004B1EC3" w:rsidRPr="00414917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286FAAC4" w14:textId="77777777" w:rsidR="00493A89" w:rsidRDefault="00493A89">
      <w:pPr>
        <w:rPr>
          <w:rFonts w:ascii="Times New Roman" w:hAnsi="Times New Roman" w:cs="Times New Roman"/>
          <w:sz w:val="24"/>
          <w:szCs w:val="24"/>
        </w:rPr>
      </w:pPr>
    </w:p>
    <w:p w14:paraId="64E82066" w14:textId="77777777" w:rsidR="004D11A4" w:rsidRDefault="004D11A4">
      <w:pPr>
        <w:rPr>
          <w:rFonts w:ascii="Times New Roman" w:hAnsi="Times New Roman" w:cs="Times New Roman"/>
          <w:sz w:val="24"/>
          <w:szCs w:val="24"/>
        </w:rPr>
        <w:sectPr w:rsidR="004D11A4" w:rsidSect="00735650"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14:paraId="0A1AE352" w14:textId="501117FE" w:rsidR="005C59A5" w:rsidRPr="00754028" w:rsidRDefault="005C59A5" w:rsidP="00754028">
      <w:pPr>
        <w:pStyle w:val="Titre1"/>
        <w:numPr>
          <w:ilvl w:val="0"/>
          <w:numId w:val="0"/>
        </w:numPr>
      </w:pPr>
      <w:bookmarkStart w:id="0" w:name="_Toc201243306"/>
      <w:r w:rsidRPr="00900C38">
        <w:lastRenderedPageBreak/>
        <w:t>R</w:t>
      </w:r>
      <w:r w:rsidR="006B7906" w:rsidRPr="00900C38">
        <w:t>é</w:t>
      </w:r>
      <w:r w:rsidRPr="00900C38">
        <w:t>sumé</w:t>
      </w:r>
      <w:bookmarkEnd w:id="0"/>
    </w:p>
    <w:p w14:paraId="7C5A2408" w14:textId="04DE88BF" w:rsidR="000A460F" w:rsidRPr="00725A2B" w:rsidRDefault="000A460F" w:rsidP="00736E00">
      <w:pPr>
        <w:spacing w:line="360" w:lineRule="auto"/>
        <w:rPr>
          <w:rFonts w:ascii="Times New Roman" w:hAnsi="Times New Roman" w:cs="Times New Roman"/>
          <w:lang w:val="fr-CA"/>
        </w:rPr>
      </w:pPr>
      <w:bookmarkStart w:id="1" w:name="Texte17"/>
      <w:r w:rsidRPr="00725A2B">
        <w:rPr>
          <w:rFonts w:ascii="Times New Roman" w:hAnsi="Times New Roman" w:cs="Times New Roman"/>
          <w:lang w:val="fr-CA"/>
        </w:rPr>
        <w:t>Écrire un résumé</w:t>
      </w:r>
      <w:r w:rsidR="009945E3" w:rsidRPr="00725A2B">
        <w:rPr>
          <w:rFonts w:ascii="Times New Roman" w:hAnsi="Times New Roman" w:cs="Times New Roman"/>
          <w:lang w:val="fr-CA"/>
        </w:rPr>
        <w:t xml:space="preserve"> en français</w:t>
      </w:r>
      <w:r w:rsidRPr="00725A2B">
        <w:rPr>
          <w:rFonts w:ascii="Times New Roman" w:hAnsi="Times New Roman" w:cs="Times New Roman"/>
          <w:lang w:val="fr-CA"/>
        </w:rPr>
        <w:t xml:space="preserve"> de </w:t>
      </w:r>
      <w:r w:rsidR="00A07052">
        <w:rPr>
          <w:rFonts w:ascii="Times New Roman" w:hAnsi="Times New Roman" w:cs="Times New Roman"/>
          <w:lang w:val="fr-CA"/>
        </w:rPr>
        <w:t>200</w:t>
      </w:r>
      <w:r w:rsidR="00F54177" w:rsidRPr="00736E00">
        <w:rPr>
          <w:rFonts w:ascii="Times New Roman" w:hAnsi="Times New Roman" w:cs="Times New Roman"/>
          <w:lang w:val="fr-CA"/>
        </w:rPr>
        <w:t xml:space="preserve"> à </w:t>
      </w:r>
      <w:r w:rsidR="00F54177">
        <w:rPr>
          <w:rFonts w:ascii="Times New Roman" w:hAnsi="Times New Roman" w:cs="Times New Roman"/>
          <w:lang w:val="fr-CA"/>
        </w:rPr>
        <w:t>250 </w:t>
      </w:r>
      <w:r w:rsidRPr="00725A2B">
        <w:rPr>
          <w:rFonts w:ascii="Times New Roman" w:hAnsi="Times New Roman" w:cs="Times New Roman"/>
          <w:lang w:val="fr-CA"/>
        </w:rPr>
        <w:t>mots pour u</w:t>
      </w:r>
      <w:r w:rsidR="0089710F">
        <w:rPr>
          <w:rFonts w:ascii="Times New Roman" w:hAnsi="Times New Roman" w:cs="Times New Roman"/>
          <w:lang w:val="fr-CA"/>
        </w:rPr>
        <w:t>n mémoire</w:t>
      </w:r>
      <w:r w:rsidR="002403E9" w:rsidRPr="00725A2B">
        <w:rPr>
          <w:rFonts w:ascii="Times New Roman" w:hAnsi="Times New Roman" w:cs="Times New Roman"/>
          <w:lang w:val="fr-CA"/>
        </w:rPr>
        <w:t>.</w:t>
      </w:r>
    </w:p>
    <w:bookmarkEnd w:id="1"/>
    <w:p w14:paraId="2FF757FB" w14:textId="77777777" w:rsidR="004D11A4" w:rsidRPr="00725A2B" w:rsidRDefault="005C59A5" w:rsidP="00736E00">
      <w:pPr>
        <w:spacing w:before="160"/>
        <w:rPr>
          <w:rFonts w:ascii="Times New Roman" w:hAnsi="Times New Roman" w:cs="Times New Roman"/>
          <w:lang w:val="fr-CA"/>
        </w:rPr>
      </w:pPr>
      <w:r w:rsidRPr="00725A2B">
        <w:rPr>
          <w:rFonts w:ascii="Times New Roman" w:hAnsi="Times New Roman" w:cs="Times New Roman"/>
          <w:b/>
          <w:bCs/>
          <w:lang w:val="fr-CA"/>
        </w:rPr>
        <w:t>Mots-clés :</w:t>
      </w:r>
      <w:r w:rsidRPr="00725A2B">
        <w:rPr>
          <w:rFonts w:ascii="Times New Roman" w:hAnsi="Times New Roman" w:cs="Times New Roman"/>
          <w:lang w:val="fr-CA"/>
        </w:rPr>
        <w:t xml:space="preserve"> </w:t>
      </w:r>
      <w:r w:rsidR="001A6648" w:rsidRPr="00725A2B">
        <w:rPr>
          <w:rFonts w:ascii="Times New Roman" w:hAnsi="Times New Roman" w:cs="Times New Roman"/>
          <w:lang w:val="fr-CA"/>
        </w:rPr>
        <w:t>5 à 10 mots clés séparés par des points virgule</w:t>
      </w:r>
    </w:p>
    <w:p w14:paraId="7A83A082" w14:textId="448B52E1" w:rsidR="00871493" w:rsidRPr="00725A2B" w:rsidRDefault="00871493" w:rsidP="00A87DCF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725A2B">
        <w:rPr>
          <w:rFonts w:ascii="Times New Roman" w:hAnsi="Times New Roman" w:cs="Times New Roman"/>
          <w:sz w:val="24"/>
          <w:szCs w:val="24"/>
          <w:lang w:val="fr-CA"/>
        </w:rPr>
        <w:br w:type="page"/>
      </w:r>
    </w:p>
    <w:p w14:paraId="76D90F5B" w14:textId="77777777" w:rsidR="00754028" w:rsidRPr="00754028" w:rsidRDefault="00754028" w:rsidP="00754028">
      <w:pPr>
        <w:pStyle w:val="Titre1"/>
        <w:numPr>
          <w:ilvl w:val="0"/>
          <w:numId w:val="0"/>
        </w:numPr>
      </w:pPr>
      <w:bookmarkStart w:id="2" w:name="_Toc201243307"/>
      <w:r w:rsidRPr="00900C38">
        <w:lastRenderedPageBreak/>
        <w:t>Abstract</w:t>
      </w:r>
      <w:bookmarkEnd w:id="2"/>
    </w:p>
    <w:p w14:paraId="002EFD2A" w14:textId="5FD6B1DF" w:rsidR="00754028" w:rsidRDefault="00754028" w:rsidP="00754028">
      <w:pPr>
        <w:spacing w:line="360" w:lineRule="auto"/>
        <w:rPr>
          <w:rFonts w:ascii="Times New Roman" w:hAnsi="Times New Roman" w:cs="Times New Roman"/>
          <w:lang w:val="fr-CA"/>
        </w:rPr>
      </w:pPr>
      <w:r w:rsidRPr="00736E00">
        <w:rPr>
          <w:rFonts w:ascii="Times New Roman" w:hAnsi="Times New Roman" w:cs="Times New Roman"/>
          <w:lang w:val="fr-CA"/>
        </w:rPr>
        <w:t xml:space="preserve">Écrire un résumé en anglais de </w:t>
      </w:r>
      <w:r w:rsidR="005F35E7">
        <w:rPr>
          <w:rFonts w:ascii="Times New Roman" w:hAnsi="Times New Roman" w:cs="Times New Roman"/>
          <w:lang w:val="fr-CA"/>
        </w:rPr>
        <w:t>150</w:t>
      </w:r>
      <w:r w:rsidRPr="00736E00">
        <w:rPr>
          <w:rFonts w:ascii="Times New Roman" w:hAnsi="Times New Roman" w:cs="Times New Roman"/>
          <w:lang w:val="fr-CA"/>
        </w:rPr>
        <w:t xml:space="preserve"> à </w:t>
      </w:r>
      <w:r w:rsidR="00F4730F">
        <w:rPr>
          <w:rFonts w:ascii="Times New Roman" w:hAnsi="Times New Roman" w:cs="Times New Roman"/>
          <w:lang w:val="fr-CA"/>
        </w:rPr>
        <w:t>250</w:t>
      </w:r>
      <w:r w:rsidR="00F54177">
        <w:rPr>
          <w:rFonts w:ascii="Times New Roman" w:hAnsi="Times New Roman" w:cs="Times New Roman"/>
          <w:lang w:val="fr-CA"/>
        </w:rPr>
        <w:t> </w:t>
      </w:r>
      <w:r w:rsidRPr="00736E00">
        <w:rPr>
          <w:rFonts w:ascii="Times New Roman" w:hAnsi="Times New Roman" w:cs="Times New Roman"/>
          <w:lang w:val="fr-CA"/>
        </w:rPr>
        <w:t>mots pour un</w:t>
      </w:r>
      <w:r w:rsidR="003D66FA">
        <w:rPr>
          <w:rFonts w:ascii="Times New Roman" w:hAnsi="Times New Roman" w:cs="Times New Roman"/>
          <w:lang w:val="fr-CA"/>
        </w:rPr>
        <w:t xml:space="preserve"> mémoire</w:t>
      </w:r>
      <w:r w:rsidRPr="00736E00">
        <w:rPr>
          <w:rFonts w:ascii="Times New Roman" w:hAnsi="Times New Roman" w:cs="Times New Roman"/>
          <w:lang w:val="fr-CA"/>
        </w:rPr>
        <w:t>.</w:t>
      </w:r>
    </w:p>
    <w:p w14:paraId="5F174701" w14:textId="77777777" w:rsidR="00FA6005" w:rsidRPr="009333DB" w:rsidRDefault="00FA6005" w:rsidP="00FA6005">
      <w:pPr>
        <w:spacing w:line="360" w:lineRule="auto"/>
        <w:rPr>
          <w:rFonts w:ascii="Times New Roman" w:hAnsi="Times New Roman" w:cs="Times New Roman"/>
          <w:color w:val="C00000"/>
          <w:lang w:val="fr-CA"/>
        </w:rPr>
      </w:pPr>
      <w:r w:rsidRPr="009333DB">
        <w:rPr>
          <w:rFonts w:ascii="Times New Roman" w:hAnsi="Times New Roman" w:cs="Times New Roman"/>
          <w:color w:val="C00000"/>
          <w:lang w:val="fr-CA"/>
        </w:rPr>
        <w:t>Le résumé en anglais est facultatif si le mémoire est rédigé en français.</w:t>
      </w:r>
      <w:r>
        <w:rPr>
          <w:rFonts w:ascii="Times New Roman" w:hAnsi="Times New Roman" w:cs="Times New Roman"/>
          <w:color w:val="C00000"/>
          <w:lang w:val="fr-CA"/>
        </w:rPr>
        <w:t xml:space="preserve"> Supprimer la page le cas échant.</w:t>
      </w:r>
    </w:p>
    <w:p w14:paraId="25B2E556" w14:textId="77777777" w:rsidR="00754028" w:rsidRPr="00736E00" w:rsidRDefault="00754028" w:rsidP="00754028">
      <w:pPr>
        <w:spacing w:line="360" w:lineRule="auto"/>
        <w:rPr>
          <w:rFonts w:ascii="Times New Roman" w:hAnsi="Times New Roman" w:cs="Times New Roman"/>
          <w:lang w:val="fr-CA"/>
        </w:rPr>
      </w:pPr>
      <w:proofErr w:type="gramStart"/>
      <w:r w:rsidRPr="00736E00">
        <w:rPr>
          <w:rFonts w:ascii="Times New Roman" w:hAnsi="Times New Roman" w:cs="Times New Roman"/>
          <w:b/>
          <w:bCs/>
          <w:lang w:val="fr-CA"/>
        </w:rPr>
        <w:t>keywords</w:t>
      </w:r>
      <w:proofErr w:type="gramEnd"/>
      <w:r w:rsidRPr="00736E00">
        <w:rPr>
          <w:rFonts w:ascii="Times New Roman" w:hAnsi="Times New Roman" w:cs="Times New Roman"/>
          <w:b/>
          <w:bCs/>
          <w:lang w:val="fr-CA"/>
        </w:rPr>
        <w:t>:</w:t>
      </w:r>
      <w:r w:rsidRPr="00736E00">
        <w:rPr>
          <w:rFonts w:ascii="Times New Roman" w:hAnsi="Times New Roman" w:cs="Times New Roman"/>
          <w:lang w:val="fr-CA"/>
        </w:rPr>
        <w:t xml:space="preserve"> 5 à 10 mots clés séparés par des points virgule.</w:t>
      </w:r>
    </w:p>
    <w:p w14:paraId="0E478EB1" w14:textId="4420B988" w:rsidR="00A87DCF" w:rsidRDefault="00A87DCF" w:rsidP="00A87DCF">
      <w:pPr>
        <w:rPr>
          <w:rFonts w:ascii="Times New Roman" w:eastAsiaTheme="majorEastAsia" w:hAnsi="Times New Roman" w:cs="Times New Roman"/>
          <w:bCs/>
          <w:kern w:val="0"/>
          <w:szCs w:val="28"/>
          <w:lang w:val="fr-CA"/>
          <w14:ligatures w14:val="none"/>
        </w:rPr>
      </w:pPr>
      <w:r>
        <w:rPr>
          <w:rFonts w:ascii="Times New Roman" w:hAnsi="Times New Roman" w:cs="Times New Roman"/>
        </w:rPr>
        <w:br w:type="page"/>
      </w:r>
    </w:p>
    <w:p w14:paraId="5FFB8F13" w14:textId="4B156787" w:rsidR="001F0491" w:rsidRPr="00754028" w:rsidRDefault="00A87DCF" w:rsidP="00754028">
      <w:pPr>
        <w:pStyle w:val="Titre1"/>
        <w:numPr>
          <w:ilvl w:val="0"/>
          <w:numId w:val="0"/>
        </w:numPr>
      </w:pPr>
      <w:bookmarkStart w:id="3" w:name="_Toc201243308"/>
      <w:r w:rsidRPr="00900C38">
        <w:lastRenderedPageBreak/>
        <w:t>Table des matière</w:t>
      </w:r>
      <w:r w:rsidR="00F115C8" w:rsidRPr="00900C38">
        <w:t>s</w:t>
      </w:r>
      <w:bookmarkEnd w:id="3"/>
    </w:p>
    <w:sdt>
      <w:sdtPr>
        <w:rPr>
          <w:rFonts w:asciiTheme="minorHAnsi" w:eastAsiaTheme="minorHAnsi" w:hAnsiTheme="minorHAnsi" w:cstheme="minorBidi"/>
          <w:kern w:val="2"/>
          <w:sz w:val="22"/>
          <w:szCs w:val="22"/>
          <w:lang w:val="fr-FR" w:eastAsia="en-US"/>
          <w14:ligatures w14:val="standardContextual"/>
        </w:rPr>
        <w:id w:val="606054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E7E24F" w14:textId="700B276C" w:rsidR="0061040B" w:rsidRDefault="0061040B">
          <w:pPr>
            <w:pStyle w:val="En-ttedetabledesmatires"/>
          </w:pPr>
        </w:p>
        <w:p w14:paraId="42E3189A" w14:textId="0CB2CD5C" w:rsidR="00940A60" w:rsidRDefault="0061040B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243306" w:history="1">
            <w:r w:rsidR="00940A60" w:rsidRPr="00D3233A">
              <w:rPr>
                <w:rStyle w:val="Lienhypertexte"/>
              </w:rPr>
              <w:t>Résumé</w:t>
            </w:r>
            <w:r w:rsidR="00940A60">
              <w:rPr>
                <w:webHidden/>
              </w:rPr>
              <w:tab/>
            </w:r>
            <w:r w:rsidR="00940A60">
              <w:rPr>
                <w:webHidden/>
              </w:rPr>
              <w:fldChar w:fldCharType="begin"/>
            </w:r>
            <w:r w:rsidR="00940A60">
              <w:rPr>
                <w:webHidden/>
              </w:rPr>
              <w:instrText xml:space="preserve"> PAGEREF _Toc201243306 \h </w:instrText>
            </w:r>
            <w:r w:rsidR="00940A60">
              <w:rPr>
                <w:webHidden/>
              </w:rPr>
            </w:r>
            <w:r w:rsidR="00940A60">
              <w:rPr>
                <w:webHidden/>
              </w:rPr>
              <w:fldChar w:fldCharType="separate"/>
            </w:r>
            <w:r w:rsidR="00940A60">
              <w:rPr>
                <w:webHidden/>
              </w:rPr>
              <w:t>i</w:t>
            </w:r>
            <w:r w:rsidR="00940A60">
              <w:rPr>
                <w:webHidden/>
              </w:rPr>
              <w:fldChar w:fldCharType="end"/>
            </w:r>
          </w:hyperlink>
        </w:p>
        <w:p w14:paraId="1D33AF01" w14:textId="1E9CEA3E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07" w:history="1">
            <w:r w:rsidRPr="00D3233A">
              <w:rPr>
                <w:rStyle w:val="Lienhypertexte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14:paraId="62CD71C8" w14:textId="1C9EB921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08" w:history="1">
            <w:r w:rsidRPr="00D3233A">
              <w:rPr>
                <w:rStyle w:val="Lienhypertexte"/>
              </w:rPr>
              <w:t>Table des matières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14:paraId="7E92FD3D" w14:textId="31014749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09" w:history="1">
            <w:r w:rsidRPr="00D3233A">
              <w:rPr>
                <w:rStyle w:val="Lienhypertexte"/>
              </w:rPr>
              <w:t>Liste des tableaux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14:paraId="680A0977" w14:textId="6B17CFA8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0" w:history="1">
            <w:r w:rsidRPr="00D3233A">
              <w:rPr>
                <w:rStyle w:val="Lienhypertexte"/>
              </w:rPr>
              <w:t>Liste des figures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14:paraId="641A0141" w14:textId="772D7BC6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1" w:history="1">
            <w:r w:rsidRPr="00D3233A">
              <w:rPr>
                <w:rStyle w:val="Lienhypertexte"/>
              </w:rPr>
              <w:t>Liste des sigles et des acronymes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>
              <w:rPr>
                <w:webHidden/>
              </w:rPr>
              <w:fldChar w:fldCharType="end"/>
            </w:r>
          </w:hyperlink>
        </w:p>
        <w:p w14:paraId="54AF1173" w14:textId="41FA65A5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2" w:history="1">
            <w:r w:rsidRPr="00D3233A">
              <w:rPr>
                <w:rStyle w:val="Lienhypertexte"/>
              </w:rPr>
              <w:t>Liste des symboles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viii</w:t>
            </w:r>
            <w:r>
              <w:rPr>
                <w:webHidden/>
              </w:rPr>
              <w:fldChar w:fldCharType="end"/>
            </w:r>
          </w:hyperlink>
        </w:p>
        <w:p w14:paraId="5B3D45C3" w14:textId="39470EE1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3" w:history="1">
            <w:r w:rsidRPr="00D3233A">
              <w:rPr>
                <w:rStyle w:val="Lienhypertexte"/>
              </w:rPr>
              <w:t>Liste des formules chimiques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ix</w:t>
            </w:r>
            <w:r>
              <w:rPr>
                <w:webHidden/>
              </w:rPr>
              <w:fldChar w:fldCharType="end"/>
            </w:r>
          </w:hyperlink>
        </w:p>
        <w:p w14:paraId="58AA33A3" w14:textId="116A3507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4" w:history="1">
            <w:r w:rsidRPr="00D3233A">
              <w:rPr>
                <w:rStyle w:val="Lienhypertexte"/>
              </w:rPr>
              <w:t>Remerciements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</w:t>
            </w:r>
            <w:r>
              <w:rPr>
                <w:webHidden/>
              </w:rPr>
              <w:fldChar w:fldCharType="end"/>
            </w:r>
          </w:hyperlink>
        </w:p>
        <w:p w14:paraId="148BE057" w14:textId="4A4CA0AC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5" w:history="1">
            <w:r w:rsidRPr="00D3233A">
              <w:rPr>
                <w:rStyle w:val="Lienhypertexte"/>
              </w:rPr>
              <w:t>Avant-propos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</w:t>
            </w:r>
            <w:r>
              <w:rPr>
                <w:webHidden/>
              </w:rPr>
              <w:fldChar w:fldCharType="end"/>
            </w:r>
          </w:hyperlink>
        </w:p>
        <w:p w14:paraId="552A2134" w14:textId="4CAA1A58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16" w:history="1">
            <w:r w:rsidRPr="00D3233A">
              <w:rPr>
                <w:rStyle w:val="Lienhypertexte"/>
              </w:rPr>
              <w:t>1.</w:t>
            </w:r>
            <w:r>
              <w:rPr>
                <w:rFonts w:asciiTheme="minorHAnsi" w:eastAsiaTheme="minorEastAsia" w:hAnsiTheme="minorHAnsi"/>
                <w:b w:val="0"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C489930" w14:textId="3067BBEE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17" w:history="1">
            <w:r w:rsidRPr="00D3233A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Contexte général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9A35A" w14:textId="5502A726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18" w:history="1">
            <w:r w:rsidRPr="00D3233A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Projet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C702A" w14:textId="6BAE7AD5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19" w:history="1">
            <w:r w:rsidRPr="00D3233A">
              <w:rPr>
                <w:rStyle w:val="Lienhypertexte"/>
                <w:noProof/>
              </w:rPr>
              <w:t>1.2.1.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Problématique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7C524" w14:textId="6326420F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0" w:history="1">
            <w:r w:rsidRPr="00D3233A">
              <w:rPr>
                <w:rStyle w:val="Lienhypertexte"/>
                <w:noProof/>
              </w:rPr>
              <w:t>1.2.2.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Objectif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2AD4D" w14:textId="52DCA87A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1" w:history="1">
            <w:r w:rsidRPr="00D3233A">
              <w:rPr>
                <w:rStyle w:val="Lienhypertexte"/>
                <w:noProof/>
              </w:rPr>
              <w:t>1.2.3.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Objectifs spécifiques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F37CA" w14:textId="16565B04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2" w:history="1">
            <w:r w:rsidRPr="00D3233A">
              <w:rPr>
                <w:rStyle w:val="Lienhypertexte"/>
                <w:noProof/>
              </w:rPr>
              <w:t>1.2.4.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Hypothèses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C31E6" w14:textId="2FB1C842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3" w:history="1">
            <w:r w:rsidRPr="00D3233A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Organisation du mémoire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32596" w14:textId="3CA9A9F8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24" w:history="1">
            <w:r w:rsidRPr="00D3233A">
              <w:rPr>
                <w:rStyle w:val="Lienhypertexte"/>
              </w:rPr>
              <w:t>2.</w:t>
            </w:r>
            <w:r>
              <w:rPr>
                <w:rFonts w:asciiTheme="minorHAnsi" w:eastAsiaTheme="minorEastAsia" w:hAnsiTheme="minorHAnsi"/>
                <w:b w:val="0"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</w:rPr>
              <w:t>Revue de littérature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5D5CDF3" w14:textId="0CDF844A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5" w:history="1">
            <w:r w:rsidRPr="00D3233A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AB0AD" w14:textId="0512522E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6" w:history="1">
            <w:r w:rsidRPr="00D3233A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Section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8CF09" w14:textId="216C0477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27" w:history="1">
            <w:r w:rsidRPr="00D3233A">
              <w:rPr>
                <w:rStyle w:val="Lienhypertexte"/>
              </w:rPr>
              <w:t>3.</w:t>
            </w:r>
            <w:r>
              <w:rPr>
                <w:rFonts w:asciiTheme="minorHAnsi" w:eastAsiaTheme="minorEastAsia" w:hAnsiTheme="minorHAnsi"/>
                <w:b w:val="0"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</w:rPr>
              <w:t>Méthodologie ou cadre expérimental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DB8595" w14:textId="1D09187A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8" w:history="1">
            <w:r w:rsidRPr="00D3233A">
              <w:rPr>
                <w:rStyle w:val="Lienhypertexte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Territoire d’étude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05B86" w14:textId="5B41B0CA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29" w:history="1">
            <w:r w:rsidRPr="00D3233A">
              <w:rPr>
                <w:rStyle w:val="Lienhypertexte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41EF0" w14:textId="7D3F5065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0" w:history="1">
            <w:r w:rsidRPr="00D3233A">
              <w:rPr>
                <w:rStyle w:val="Lienhypertexte"/>
                <w:noProof/>
              </w:rPr>
              <w:t>3.2.1.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Données primaires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3C650" w14:textId="735D5727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1" w:history="1">
            <w:r w:rsidRPr="00D3233A">
              <w:rPr>
                <w:rStyle w:val="Lienhypertexte"/>
                <w:noProof/>
              </w:rPr>
              <w:t>3.2.2.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Données secondaires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BBEE8" w14:textId="55D332C9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2" w:history="1">
            <w:r w:rsidRPr="00D3233A">
              <w:rPr>
                <w:rStyle w:val="Lienhypertexte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Structuration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7ADF0" w14:textId="6FD0C337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3" w:history="1">
            <w:r w:rsidRPr="00D3233A">
              <w:rPr>
                <w:rStyle w:val="Lienhypertexte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Méthodes d’analyse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899FE" w14:textId="0C2C9657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4" w:history="1">
            <w:r w:rsidRPr="00D3233A">
              <w:rPr>
                <w:rStyle w:val="Lienhypertexte"/>
                <w:noProof/>
              </w:rPr>
              <w:t>3.4.1.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Méthode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87BE4" w14:textId="4CBE1AC1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5" w:history="1">
            <w:r w:rsidRPr="00D3233A">
              <w:rPr>
                <w:rStyle w:val="Lienhypertexte"/>
                <w:noProof/>
              </w:rPr>
              <w:t>3.4.2.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Méthode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5B2C4" w14:textId="67B4613D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6" w:history="1">
            <w:r w:rsidRPr="00D3233A">
              <w:rPr>
                <w:rStyle w:val="Lienhypertexte"/>
                <w:noProof/>
              </w:rPr>
              <w:t>3.4.3.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Méthode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7FA58" w14:textId="4BFBB442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37" w:history="1">
            <w:r w:rsidRPr="00D3233A">
              <w:rPr>
                <w:rStyle w:val="Lienhypertexte"/>
              </w:rPr>
              <w:t>4.</w:t>
            </w:r>
            <w:r>
              <w:rPr>
                <w:rFonts w:asciiTheme="minorHAnsi" w:eastAsiaTheme="minorEastAsia" w:hAnsiTheme="minorHAnsi"/>
                <w:b w:val="0"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</w:rPr>
              <w:t>Article I : Titre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4BE699" w14:textId="095832AE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8" w:history="1">
            <w:r w:rsidRPr="00D3233A">
              <w:rPr>
                <w:rStyle w:val="Lienhypertexte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Section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A533F" w14:textId="6F907EC7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39" w:history="1">
            <w:r w:rsidRPr="00D3233A">
              <w:rPr>
                <w:rStyle w:val="Lienhypertexte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Section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885A8" w14:textId="1872B8B8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0" w:history="1">
            <w:r w:rsidRPr="00D3233A">
              <w:rPr>
                <w:rStyle w:val="Lienhypertexte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Références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C5BD7" w14:textId="2B786324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41" w:history="1">
            <w:r w:rsidRPr="00D3233A">
              <w:rPr>
                <w:rStyle w:val="Lienhypertexte"/>
              </w:rPr>
              <w:t>5.</w:t>
            </w:r>
            <w:r>
              <w:rPr>
                <w:rFonts w:asciiTheme="minorHAnsi" w:eastAsiaTheme="minorEastAsia" w:hAnsiTheme="minorHAnsi"/>
                <w:b w:val="0"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</w:rPr>
              <w:t>Discussion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C8C30D4" w14:textId="6D545EAE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2" w:history="1">
            <w:r w:rsidRPr="00D3233A">
              <w:rPr>
                <w:rStyle w:val="Lienhypertexte"/>
                <w:noProof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Synthèse des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A1A3F" w14:textId="1695401F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3" w:history="1">
            <w:r w:rsidRPr="00D3233A">
              <w:rPr>
                <w:rStyle w:val="Lienhypertexte"/>
                <w:noProof/>
              </w:rPr>
              <w:t>5.1.1.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Rappel des principaux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DA594" w14:textId="603D79FB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4" w:history="1">
            <w:r w:rsidRPr="00D3233A">
              <w:rPr>
                <w:rStyle w:val="Lienhypertexte"/>
                <w:noProof/>
              </w:rPr>
              <w:t>5.1.2.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Contribution du mémoire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5C533" w14:textId="580B84E2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5" w:history="1">
            <w:r w:rsidRPr="00D3233A">
              <w:rPr>
                <w:rStyle w:val="Lienhypertexte"/>
                <w:noProof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Recommandations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B3CB3" w14:textId="18FA705D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6" w:history="1">
            <w:r w:rsidRPr="00D3233A">
              <w:rPr>
                <w:rStyle w:val="Lienhypertexte"/>
                <w:noProof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Limites et perspectives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46C93" w14:textId="1AE31107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7" w:history="1">
            <w:r w:rsidRPr="00D3233A">
              <w:rPr>
                <w:rStyle w:val="Lienhypertexte"/>
                <w:noProof/>
              </w:rPr>
              <w:t>5.3.1.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Limites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64388" w14:textId="337C1000" w:rsidR="00940A60" w:rsidRDefault="00940A60">
          <w:pPr>
            <w:pStyle w:val="TM3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48" w:history="1">
            <w:r w:rsidRPr="00D3233A">
              <w:rPr>
                <w:rStyle w:val="Lienhypertexte"/>
                <w:noProof/>
              </w:rPr>
              <w:t>5.3.2.</w:t>
            </w:r>
            <w:r>
              <w:rPr>
                <w:rFonts w:asciiTheme="minorHAnsi" w:eastAsiaTheme="minorEastAsia" w:hAnsiTheme="minorHAnsi"/>
                <w:noProof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  <w:noProof/>
              </w:rPr>
              <w:t>Perspectives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98343" w14:textId="62435B8F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49" w:history="1">
            <w:r w:rsidRPr="00D3233A">
              <w:rPr>
                <w:rStyle w:val="Lienhypertexte"/>
              </w:rPr>
              <w:t>6.</w:t>
            </w:r>
            <w:r>
              <w:rPr>
                <w:rFonts w:asciiTheme="minorHAnsi" w:eastAsiaTheme="minorEastAsia" w:hAnsiTheme="minorHAnsi"/>
                <w:b w:val="0"/>
                <w:kern w:val="0"/>
                <w:lang w:eastAsia="fr-CA"/>
                <w14:ligatures w14:val="none"/>
              </w:rPr>
              <w:tab/>
            </w:r>
            <w:r w:rsidRPr="00D3233A">
              <w:rPr>
                <w:rStyle w:val="Lienhypertexte"/>
              </w:rPr>
              <w:t>Conclusion générale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81D666D" w14:textId="2A373009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50" w:history="1">
            <w:r w:rsidRPr="00D3233A">
              <w:rPr>
                <w:rStyle w:val="Lienhypertexte"/>
                <w:lang w:val="en-US"/>
              </w:rPr>
              <w:t>Références bibliographiques (hors articles)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AEF2934" w14:textId="5CC4C7C8" w:rsidR="00940A60" w:rsidRDefault="00940A60">
          <w:pPr>
            <w:pStyle w:val="TM1"/>
            <w:rPr>
              <w:rFonts w:asciiTheme="minorHAnsi" w:eastAsiaTheme="minorEastAsia" w:hAnsiTheme="minorHAnsi"/>
              <w:b w:val="0"/>
              <w:kern w:val="0"/>
              <w:lang w:eastAsia="fr-CA"/>
              <w14:ligatures w14:val="none"/>
            </w:rPr>
          </w:pPr>
          <w:hyperlink w:anchor="_Toc201243351" w:history="1">
            <w:r w:rsidRPr="00D3233A">
              <w:rPr>
                <w:rStyle w:val="Lienhypertexte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_Toc201243351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40CA646" w14:textId="539BDC23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52" w:history="1">
            <w:r w:rsidRPr="00D3233A">
              <w:rPr>
                <w:rStyle w:val="Lienhypertexte"/>
                <w:noProof/>
              </w:rPr>
              <w:t>Annexe 1. Titre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3CB56" w14:textId="10EB6AB5" w:rsidR="00940A60" w:rsidRDefault="00940A60">
          <w:pPr>
            <w:pStyle w:val="TM2"/>
            <w:rPr>
              <w:rFonts w:asciiTheme="minorHAnsi" w:eastAsiaTheme="minorEastAsia" w:hAnsiTheme="minorHAnsi"/>
              <w:noProof/>
              <w:kern w:val="0"/>
              <w:lang w:eastAsia="fr-CA"/>
              <w14:ligatures w14:val="none"/>
            </w:rPr>
          </w:pPr>
          <w:hyperlink w:anchor="_Toc201243353" w:history="1">
            <w:r w:rsidRPr="00D3233A">
              <w:rPr>
                <w:rStyle w:val="Lienhypertexte"/>
                <w:noProof/>
              </w:rPr>
              <w:t>Annexe 2. Titre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_Toc201243353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1D52F" w14:textId="3DAC581E" w:rsidR="0061040B" w:rsidRDefault="0061040B">
          <w:r>
            <w:rPr>
              <w:b/>
              <w:bCs/>
            </w:rPr>
            <w:fldChar w:fldCharType="end"/>
          </w:r>
        </w:p>
      </w:sdtContent>
    </w:sdt>
    <w:p w14:paraId="4C67BB83" w14:textId="77777777" w:rsidR="00045E22" w:rsidRDefault="00045E22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14:paraId="5B5A700F" w14:textId="069CDB50" w:rsidR="001456F2" w:rsidRPr="00754028" w:rsidRDefault="00940B2D" w:rsidP="00754028">
      <w:pPr>
        <w:pStyle w:val="Titre1"/>
        <w:numPr>
          <w:ilvl w:val="0"/>
          <w:numId w:val="0"/>
        </w:numPr>
      </w:pPr>
      <w:bookmarkStart w:id="4" w:name="_Toc201243309"/>
      <w:r w:rsidRPr="00900C38">
        <w:lastRenderedPageBreak/>
        <w:t>Liste des tableaux</w:t>
      </w:r>
      <w:bookmarkEnd w:id="4"/>
    </w:p>
    <w:p w14:paraId="00894473" w14:textId="10DC7296" w:rsidR="00A5388B" w:rsidRDefault="00960082">
      <w:pPr>
        <w:pStyle w:val="Tabledesillustrations"/>
        <w:tabs>
          <w:tab w:val="right" w:leader="dot" w:pos="9394"/>
        </w:tabs>
        <w:rPr>
          <w:rFonts w:asciiTheme="minorHAnsi" w:eastAsiaTheme="minorEastAsia" w:hAnsiTheme="minorHAnsi"/>
          <w:noProof/>
          <w:lang w:eastAsia="fr-CA"/>
        </w:rPr>
      </w:pPr>
      <w:r w:rsidRPr="00FF5356">
        <w:rPr>
          <w:rFonts w:eastAsia="Calibri" w:cs="Times New Roman"/>
          <w:b/>
          <w:caps/>
          <w:sz w:val="24"/>
          <w:szCs w:val="24"/>
        </w:rPr>
        <w:fldChar w:fldCharType="begin"/>
      </w:r>
      <w:r w:rsidRPr="00FF5356">
        <w:rPr>
          <w:rFonts w:eastAsia="Calibri" w:cs="Times New Roman"/>
          <w:b/>
          <w:caps/>
          <w:sz w:val="24"/>
          <w:szCs w:val="24"/>
        </w:rPr>
        <w:instrText xml:space="preserve"> TOC \h \z \c "Tableau" </w:instrText>
      </w:r>
      <w:r w:rsidRPr="00FF5356">
        <w:rPr>
          <w:rFonts w:eastAsia="Calibri" w:cs="Times New Roman"/>
          <w:b/>
          <w:caps/>
          <w:sz w:val="24"/>
          <w:szCs w:val="24"/>
        </w:rPr>
        <w:fldChar w:fldCharType="separate"/>
      </w:r>
      <w:hyperlink w:anchor="_Toc197768825" w:history="1">
        <w:r w:rsidR="00A5388B" w:rsidRPr="00C16121">
          <w:rPr>
            <w:rStyle w:val="Lienhypertexte"/>
            <w:noProof/>
          </w:rPr>
          <w:t xml:space="preserve">Tableau 3.1. </w:t>
        </w:r>
        <w:r w:rsidR="00A5388B" w:rsidRPr="00C16121">
          <w:rPr>
            <w:rStyle w:val="Lienhypertexte"/>
            <w:bCs/>
            <w:noProof/>
          </w:rPr>
          <w:t>Premier tableau du chapitre 3</w:t>
        </w:r>
        <w:r w:rsidR="00A5388B">
          <w:rPr>
            <w:noProof/>
            <w:webHidden/>
          </w:rPr>
          <w:tab/>
        </w:r>
        <w:r w:rsidR="00A5388B">
          <w:rPr>
            <w:noProof/>
            <w:webHidden/>
          </w:rPr>
          <w:fldChar w:fldCharType="begin"/>
        </w:r>
        <w:r w:rsidR="00A5388B">
          <w:rPr>
            <w:noProof/>
            <w:webHidden/>
          </w:rPr>
          <w:instrText xml:space="preserve"> PAGEREF _Toc197768825 \h </w:instrText>
        </w:r>
        <w:r w:rsidR="00A5388B">
          <w:rPr>
            <w:noProof/>
            <w:webHidden/>
          </w:rPr>
        </w:r>
        <w:r w:rsidR="00A5388B">
          <w:rPr>
            <w:noProof/>
            <w:webHidden/>
          </w:rPr>
          <w:fldChar w:fldCharType="separate"/>
        </w:r>
        <w:r w:rsidR="00A5388B">
          <w:rPr>
            <w:noProof/>
            <w:webHidden/>
          </w:rPr>
          <w:t>4</w:t>
        </w:r>
        <w:r w:rsidR="00A5388B">
          <w:rPr>
            <w:noProof/>
            <w:webHidden/>
          </w:rPr>
          <w:fldChar w:fldCharType="end"/>
        </w:r>
      </w:hyperlink>
    </w:p>
    <w:p w14:paraId="2D13B277" w14:textId="28629E79" w:rsidR="00A5388B" w:rsidRDefault="00940A60">
      <w:pPr>
        <w:pStyle w:val="Tabledesillustrations"/>
        <w:tabs>
          <w:tab w:val="right" w:leader="dot" w:pos="9394"/>
        </w:tabs>
        <w:rPr>
          <w:rFonts w:asciiTheme="minorHAnsi" w:eastAsiaTheme="minorEastAsia" w:hAnsiTheme="minorHAnsi"/>
          <w:noProof/>
          <w:lang w:eastAsia="fr-CA"/>
        </w:rPr>
      </w:pPr>
      <w:hyperlink w:anchor="_Toc197768826" w:history="1">
        <w:r w:rsidR="00A5388B" w:rsidRPr="00C16121">
          <w:rPr>
            <w:rStyle w:val="Lienhypertexte"/>
            <w:noProof/>
          </w:rPr>
          <w:t xml:space="preserve">Tableau 3.2. </w:t>
        </w:r>
        <w:r w:rsidR="00A5388B" w:rsidRPr="00C16121">
          <w:rPr>
            <w:rStyle w:val="Lienhypertexte"/>
            <w:bCs/>
            <w:noProof/>
          </w:rPr>
          <w:t>Deuxième tableau du chapitre 3</w:t>
        </w:r>
        <w:r w:rsidR="00A5388B">
          <w:rPr>
            <w:noProof/>
            <w:webHidden/>
          </w:rPr>
          <w:tab/>
        </w:r>
        <w:r w:rsidR="00A5388B">
          <w:rPr>
            <w:noProof/>
            <w:webHidden/>
          </w:rPr>
          <w:fldChar w:fldCharType="begin"/>
        </w:r>
        <w:r w:rsidR="00A5388B">
          <w:rPr>
            <w:noProof/>
            <w:webHidden/>
          </w:rPr>
          <w:instrText xml:space="preserve"> PAGEREF _Toc197768826 \h </w:instrText>
        </w:r>
        <w:r w:rsidR="00A5388B">
          <w:rPr>
            <w:noProof/>
            <w:webHidden/>
          </w:rPr>
        </w:r>
        <w:r w:rsidR="00A5388B">
          <w:rPr>
            <w:noProof/>
            <w:webHidden/>
          </w:rPr>
          <w:fldChar w:fldCharType="separate"/>
        </w:r>
        <w:r w:rsidR="00A5388B">
          <w:rPr>
            <w:noProof/>
            <w:webHidden/>
          </w:rPr>
          <w:t>4</w:t>
        </w:r>
        <w:r w:rsidR="00A5388B">
          <w:rPr>
            <w:noProof/>
            <w:webHidden/>
          </w:rPr>
          <w:fldChar w:fldCharType="end"/>
        </w:r>
      </w:hyperlink>
    </w:p>
    <w:p w14:paraId="67B24C08" w14:textId="5E95B074" w:rsidR="00A5388B" w:rsidRDefault="00940A60">
      <w:pPr>
        <w:pStyle w:val="Tabledesillustrations"/>
        <w:tabs>
          <w:tab w:val="right" w:leader="dot" w:pos="9394"/>
        </w:tabs>
        <w:rPr>
          <w:rFonts w:asciiTheme="minorHAnsi" w:eastAsiaTheme="minorEastAsia" w:hAnsiTheme="minorHAnsi"/>
          <w:noProof/>
          <w:lang w:eastAsia="fr-CA"/>
        </w:rPr>
      </w:pPr>
      <w:hyperlink w:anchor="_Toc197768827" w:history="1">
        <w:r w:rsidR="00A5388B" w:rsidRPr="00C16121">
          <w:rPr>
            <w:rStyle w:val="Lienhypertexte"/>
            <w:noProof/>
          </w:rPr>
          <w:t xml:space="preserve">Tableau 3.3. </w:t>
        </w:r>
        <w:r w:rsidR="00A5388B" w:rsidRPr="00C16121">
          <w:rPr>
            <w:rStyle w:val="Lienhypertexte"/>
            <w:bCs/>
            <w:noProof/>
          </w:rPr>
          <w:t>Tableau avec des cellules fusionnées</w:t>
        </w:r>
        <w:r w:rsidR="00A5388B">
          <w:rPr>
            <w:noProof/>
            <w:webHidden/>
          </w:rPr>
          <w:tab/>
        </w:r>
        <w:r w:rsidR="00A5388B">
          <w:rPr>
            <w:noProof/>
            <w:webHidden/>
          </w:rPr>
          <w:fldChar w:fldCharType="begin"/>
        </w:r>
        <w:r w:rsidR="00A5388B">
          <w:rPr>
            <w:noProof/>
            <w:webHidden/>
          </w:rPr>
          <w:instrText xml:space="preserve"> PAGEREF _Toc197768827 \h </w:instrText>
        </w:r>
        <w:r w:rsidR="00A5388B">
          <w:rPr>
            <w:noProof/>
            <w:webHidden/>
          </w:rPr>
        </w:r>
        <w:r w:rsidR="00A5388B">
          <w:rPr>
            <w:noProof/>
            <w:webHidden/>
          </w:rPr>
          <w:fldChar w:fldCharType="separate"/>
        </w:r>
        <w:r w:rsidR="00A5388B">
          <w:rPr>
            <w:noProof/>
            <w:webHidden/>
          </w:rPr>
          <w:t>5</w:t>
        </w:r>
        <w:r w:rsidR="00A5388B">
          <w:rPr>
            <w:noProof/>
            <w:webHidden/>
          </w:rPr>
          <w:fldChar w:fldCharType="end"/>
        </w:r>
      </w:hyperlink>
    </w:p>
    <w:p w14:paraId="7350ABB8" w14:textId="3E1BBB37" w:rsidR="00045E22" w:rsidRDefault="00960082" w:rsidP="00960082">
      <w:pPr>
        <w:jc w:val="center"/>
        <w:rPr>
          <w:rFonts w:ascii="Times New Roman" w:hAnsi="Times New Roman" w:cs="Times New Roman"/>
          <w:caps/>
        </w:rPr>
      </w:pPr>
      <w:r w:rsidRPr="00FF5356">
        <w:rPr>
          <w:rFonts w:ascii="Times New Roman" w:eastAsia="Calibri" w:hAnsi="Times New Roman" w:cs="Times New Roman"/>
          <w:b/>
          <w:caps/>
          <w:sz w:val="24"/>
          <w:szCs w:val="24"/>
        </w:rPr>
        <w:fldChar w:fldCharType="end"/>
      </w:r>
      <w:r w:rsidR="00045E22">
        <w:rPr>
          <w:rFonts w:ascii="Times New Roman" w:hAnsi="Times New Roman" w:cs="Times New Roman"/>
          <w:caps/>
        </w:rPr>
        <w:br w:type="page"/>
      </w:r>
    </w:p>
    <w:p w14:paraId="2A2DEBDF" w14:textId="233EADB4" w:rsidR="00045E22" w:rsidRPr="00754028" w:rsidRDefault="00045E22" w:rsidP="00754028">
      <w:pPr>
        <w:pStyle w:val="Titre1"/>
        <w:numPr>
          <w:ilvl w:val="0"/>
          <w:numId w:val="0"/>
        </w:numPr>
      </w:pPr>
      <w:bookmarkStart w:id="5" w:name="_Toc201243310"/>
      <w:r w:rsidRPr="00900C38">
        <w:lastRenderedPageBreak/>
        <w:t>Liste des figures</w:t>
      </w:r>
      <w:bookmarkEnd w:id="5"/>
    </w:p>
    <w:p w14:paraId="256E2578" w14:textId="1A5BCE1E" w:rsidR="00A5388B" w:rsidRDefault="00B2385E">
      <w:pPr>
        <w:pStyle w:val="Tabledesillustrations"/>
        <w:tabs>
          <w:tab w:val="right" w:leader="dot" w:pos="9394"/>
        </w:tabs>
        <w:rPr>
          <w:rFonts w:asciiTheme="minorHAnsi" w:eastAsiaTheme="minorEastAsia" w:hAnsiTheme="minorHAnsi"/>
          <w:noProof/>
          <w:lang w:eastAsia="fr-CA"/>
        </w:rPr>
      </w:pPr>
      <w:r>
        <w:rPr>
          <w:rFonts w:cs="Times New Roman"/>
          <w:caps/>
          <w:sz w:val="26"/>
          <w:szCs w:val="26"/>
        </w:rPr>
        <w:fldChar w:fldCharType="begin"/>
      </w:r>
      <w:r>
        <w:rPr>
          <w:rFonts w:cs="Times New Roman"/>
          <w:caps/>
          <w:sz w:val="26"/>
          <w:szCs w:val="26"/>
        </w:rPr>
        <w:instrText xml:space="preserve"> TOC \h \z \c "Figure" </w:instrText>
      </w:r>
      <w:r>
        <w:rPr>
          <w:rFonts w:cs="Times New Roman"/>
          <w:caps/>
          <w:sz w:val="26"/>
          <w:szCs w:val="26"/>
        </w:rPr>
        <w:fldChar w:fldCharType="separate"/>
      </w:r>
      <w:hyperlink w:anchor="_Toc197768859" w:history="1">
        <w:r w:rsidR="00A5388B" w:rsidRPr="00F46D97">
          <w:rPr>
            <w:rStyle w:val="Lienhypertexte"/>
            <w:noProof/>
          </w:rPr>
          <w:t xml:space="preserve">Figure 2.1. </w:t>
        </w:r>
        <w:r w:rsidR="00A5388B" w:rsidRPr="00F46D97">
          <w:rPr>
            <w:rStyle w:val="Lienhypertexte"/>
            <w:bCs/>
            <w:noProof/>
          </w:rPr>
          <w:t>Style Zotero du Département de géomatique appliquée</w:t>
        </w:r>
        <w:r w:rsidR="00A5388B">
          <w:rPr>
            <w:noProof/>
            <w:webHidden/>
          </w:rPr>
          <w:tab/>
        </w:r>
        <w:r w:rsidR="00A5388B">
          <w:rPr>
            <w:noProof/>
            <w:webHidden/>
          </w:rPr>
          <w:fldChar w:fldCharType="begin"/>
        </w:r>
        <w:r w:rsidR="00A5388B">
          <w:rPr>
            <w:noProof/>
            <w:webHidden/>
          </w:rPr>
          <w:instrText xml:space="preserve"> PAGEREF _Toc197768859 \h </w:instrText>
        </w:r>
        <w:r w:rsidR="00A5388B">
          <w:rPr>
            <w:noProof/>
            <w:webHidden/>
          </w:rPr>
        </w:r>
        <w:r w:rsidR="00A5388B">
          <w:rPr>
            <w:noProof/>
            <w:webHidden/>
          </w:rPr>
          <w:fldChar w:fldCharType="separate"/>
        </w:r>
        <w:r w:rsidR="00A5388B">
          <w:rPr>
            <w:noProof/>
            <w:webHidden/>
          </w:rPr>
          <w:t>2</w:t>
        </w:r>
        <w:r w:rsidR="00A5388B">
          <w:rPr>
            <w:noProof/>
            <w:webHidden/>
          </w:rPr>
          <w:fldChar w:fldCharType="end"/>
        </w:r>
      </w:hyperlink>
    </w:p>
    <w:p w14:paraId="0DA026AB" w14:textId="6BDB0F57" w:rsidR="00A5388B" w:rsidRDefault="00940A60">
      <w:pPr>
        <w:pStyle w:val="Tabledesillustrations"/>
        <w:tabs>
          <w:tab w:val="right" w:leader="dot" w:pos="9394"/>
        </w:tabs>
        <w:rPr>
          <w:rFonts w:asciiTheme="minorHAnsi" w:eastAsiaTheme="minorEastAsia" w:hAnsiTheme="minorHAnsi"/>
          <w:noProof/>
          <w:lang w:eastAsia="fr-CA"/>
        </w:rPr>
      </w:pPr>
      <w:hyperlink w:anchor="_Toc197768860" w:history="1">
        <w:r w:rsidR="00A5388B" w:rsidRPr="00F46D97">
          <w:rPr>
            <w:rStyle w:val="Lienhypertexte"/>
            <w:noProof/>
          </w:rPr>
          <w:t xml:space="preserve">Figure 3.1. </w:t>
        </w:r>
        <w:r w:rsidR="00A5388B" w:rsidRPr="00F46D97">
          <w:rPr>
            <w:rStyle w:val="Lienhypertexte"/>
            <w:bCs/>
            <w:noProof/>
          </w:rPr>
          <w:t>Styles du document Word</w:t>
        </w:r>
        <w:r w:rsidR="00A5388B">
          <w:rPr>
            <w:noProof/>
            <w:webHidden/>
          </w:rPr>
          <w:tab/>
        </w:r>
        <w:r w:rsidR="00A5388B">
          <w:rPr>
            <w:noProof/>
            <w:webHidden/>
          </w:rPr>
          <w:fldChar w:fldCharType="begin"/>
        </w:r>
        <w:r w:rsidR="00A5388B">
          <w:rPr>
            <w:noProof/>
            <w:webHidden/>
          </w:rPr>
          <w:instrText xml:space="preserve"> PAGEREF _Toc197768860 \h </w:instrText>
        </w:r>
        <w:r w:rsidR="00A5388B">
          <w:rPr>
            <w:noProof/>
            <w:webHidden/>
          </w:rPr>
        </w:r>
        <w:r w:rsidR="00A5388B">
          <w:rPr>
            <w:noProof/>
            <w:webHidden/>
          </w:rPr>
          <w:fldChar w:fldCharType="separate"/>
        </w:r>
        <w:r w:rsidR="00A5388B">
          <w:rPr>
            <w:noProof/>
            <w:webHidden/>
          </w:rPr>
          <w:t>5</w:t>
        </w:r>
        <w:r w:rsidR="00A5388B">
          <w:rPr>
            <w:noProof/>
            <w:webHidden/>
          </w:rPr>
          <w:fldChar w:fldCharType="end"/>
        </w:r>
      </w:hyperlink>
    </w:p>
    <w:p w14:paraId="53F818D4" w14:textId="0F9D14E1" w:rsidR="00A5388B" w:rsidRDefault="00940A60">
      <w:pPr>
        <w:pStyle w:val="Tabledesillustrations"/>
        <w:tabs>
          <w:tab w:val="right" w:leader="dot" w:pos="9394"/>
        </w:tabs>
        <w:rPr>
          <w:rFonts w:asciiTheme="minorHAnsi" w:eastAsiaTheme="minorEastAsia" w:hAnsiTheme="minorHAnsi"/>
          <w:noProof/>
          <w:lang w:eastAsia="fr-CA"/>
        </w:rPr>
      </w:pPr>
      <w:hyperlink w:anchor="_Toc197768861" w:history="1">
        <w:r w:rsidR="00A5388B" w:rsidRPr="00F46D97">
          <w:rPr>
            <w:rStyle w:val="Lienhypertexte"/>
            <w:noProof/>
          </w:rPr>
          <w:t xml:space="preserve">Figure 3.2. </w:t>
        </w:r>
        <w:r w:rsidR="00A5388B" w:rsidRPr="00F46D97">
          <w:rPr>
            <w:rStyle w:val="Lienhypertexte"/>
            <w:bCs/>
            <w:noProof/>
          </w:rPr>
          <w:t>Figure avec plusieurs vignettes</w:t>
        </w:r>
        <w:r w:rsidR="00A5388B">
          <w:rPr>
            <w:noProof/>
            <w:webHidden/>
          </w:rPr>
          <w:tab/>
        </w:r>
        <w:r w:rsidR="00A5388B">
          <w:rPr>
            <w:noProof/>
            <w:webHidden/>
          </w:rPr>
          <w:fldChar w:fldCharType="begin"/>
        </w:r>
        <w:r w:rsidR="00A5388B">
          <w:rPr>
            <w:noProof/>
            <w:webHidden/>
          </w:rPr>
          <w:instrText xml:space="preserve"> PAGEREF _Toc197768861 \h </w:instrText>
        </w:r>
        <w:r w:rsidR="00A5388B">
          <w:rPr>
            <w:noProof/>
            <w:webHidden/>
          </w:rPr>
        </w:r>
        <w:r w:rsidR="00A5388B">
          <w:rPr>
            <w:noProof/>
            <w:webHidden/>
          </w:rPr>
          <w:fldChar w:fldCharType="separate"/>
        </w:r>
        <w:r w:rsidR="00A5388B">
          <w:rPr>
            <w:noProof/>
            <w:webHidden/>
          </w:rPr>
          <w:t>5</w:t>
        </w:r>
        <w:r w:rsidR="00A5388B">
          <w:rPr>
            <w:noProof/>
            <w:webHidden/>
          </w:rPr>
          <w:fldChar w:fldCharType="end"/>
        </w:r>
      </w:hyperlink>
    </w:p>
    <w:p w14:paraId="7CCD0D1D" w14:textId="6FDD6B62" w:rsidR="004B0EE3" w:rsidRPr="00045E22" w:rsidRDefault="00B2385E" w:rsidP="00045E22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fldChar w:fldCharType="end"/>
      </w:r>
    </w:p>
    <w:p w14:paraId="1F609C7F" w14:textId="77777777" w:rsidR="004B0EE3" w:rsidRDefault="004B0EE3" w:rsidP="004B0EE3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14:paraId="58607506" w14:textId="4AFC8E9A" w:rsidR="004B0EE3" w:rsidRPr="00754028" w:rsidRDefault="004B0EE3" w:rsidP="00754028">
      <w:pPr>
        <w:pStyle w:val="Titre1"/>
        <w:numPr>
          <w:ilvl w:val="0"/>
          <w:numId w:val="0"/>
        </w:numPr>
      </w:pPr>
      <w:bookmarkStart w:id="6" w:name="_Toc201243311"/>
      <w:r w:rsidRPr="00900C38">
        <w:lastRenderedPageBreak/>
        <w:t xml:space="preserve">Liste des </w:t>
      </w:r>
      <w:r w:rsidR="008A712E">
        <w:t>sigles</w:t>
      </w:r>
      <w:r w:rsidR="007F63D0">
        <w:t xml:space="preserve"> et des acronymes</w:t>
      </w:r>
      <w:bookmarkEnd w:id="6"/>
    </w:p>
    <w:p w14:paraId="60F2F8F2" w14:textId="5E2390A8" w:rsidR="007C76DD" w:rsidRPr="00E009A2" w:rsidRDefault="007C76DD" w:rsidP="005C5FAC">
      <w:pPr>
        <w:pStyle w:val="MmoireSigles"/>
      </w:pPr>
      <w:r w:rsidRPr="00E009A2">
        <w:t>NDVI</w:t>
      </w:r>
      <w:r w:rsidR="00B1037D" w:rsidRPr="00E009A2">
        <w:tab/>
      </w:r>
      <w:proofErr w:type="spellStart"/>
      <w:r w:rsidR="00EF0B59" w:rsidRPr="00C42016">
        <w:rPr>
          <w:i/>
          <w:iCs/>
        </w:rPr>
        <w:t>Normalized</w:t>
      </w:r>
      <w:proofErr w:type="spellEnd"/>
      <w:r w:rsidR="00EF0B59" w:rsidRPr="00C42016">
        <w:rPr>
          <w:i/>
          <w:iCs/>
        </w:rPr>
        <w:t xml:space="preserve"> </w:t>
      </w:r>
      <w:proofErr w:type="spellStart"/>
      <w:r w:rsidR="00EF0B59" w:rsidRPr="00C42016">
        <w:rPr>
          <w:i/>
          <w:iCs/>
        </w:rPr>
        <w:t>difference</w:t>
      </w:r>
      <w:proofErr w:type="spellEnd"/>
      <w:r w:rsidR="00EF0B59" w:rsidRPr="00C42016">
        <w:rPr>
          <w:i/>
          <w:iCs/>
        </w:rPr>
        <w:t xml:space="preserve"> </w:t>
      </w:r>
      <w:proofErr w:type="spellStart"/>
      <w:r w:rsidR="00EF0B59" w:rsidRPr="00C42016">
        <w:rPr>
          <w:i/>
          <w:iCs/>
        </w:rPr>
        <w:t>vegetation</w:t>
      </w:r>
      <w:proofErr w:type="spellEnd"/>
      <w:r w:rsidR="00EF0B59" w:rsidRPr="00C42016">
        <w:rPr>
          <w:i/>
          <w:iCs/>
        </w:rPr>
        <w:t xml:space="preserve"> index </w:t>
      </w:r>
      <w:r w:rsidRPr="00C42016">
        <w:rPr>
          <w:i/>
          <w:iCs/>
        </w:rPr>
        <w:t>(</w:t>
      </w:r>
      <w:r w:rsidRPr="00E009A2">
        <w:t>indice de végétation par différence normalisé)</w:t>
      </w:r>
    </w:p>
    <w:p w14:paraId="7E9CE648" w14:textId="24300315" w:rsidR="007C76DD" w:rsidRPr="00E009A2" w:rsidRDefault="007C76DD" w:rsidP="00E009A2">
      <w:pPr>
        <w:pStyle w:val="MmoireSigles"/>
      </w:pPr>
      <w:r w:rsidRPr="00E009A2">
        <w:t>ONU</w:t>
      </w:r>
      <w:r w:rsidRPr="00E009A2">
        <w:tab/>
        <w:t>Organisation des Nations unies</w:t>
      </w:r>
    </w:p>
    <w:p w14:paraId="07764C90" w14:textId="7889FBD0" w:rsidR="004B0EE3" w:rsidRPr="00E009A2" w:rsidRDefault="00483CCB" w:rsidP="00E009A2">
      <w:pPr>
        <w:pStyle w:val="MmoireSigles"/>
      </w:pPr>
      <w:r w:rsidRPr="00E009A2">
        <w:t>SIG</w:t>
      </w:r>
      <w:r w:rsidRPr="00E009A2">
        <w:tab/>
      </w:r>
      <w:r w:rsidR="00E37A96" w:rsidRPr="00E009A2">
        <w:t>Système d’information géographique</w:t>
      </w:r>
    </w:p>
    <w:p w14:paraId="6ED362D1" w14:textId="77777777" w:rsidR="009709AA" w:rsidRDefault="009709AA" w:rsidP="009709AA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14:paraId="0E794C7D" w14:textId="65A74B10" w:rsidR="00864103" w:rsidRPr="00754028" w:rsidRDefault="00864103" w:rsidP="00864103">
      <w:pPr>
        <w:pStyle w:val="Titre1"/>
        <w:numPr>
          <w:ilvl w:val="0"/>
          <w:numId w:val="0"/>
        </w:numPr>
      </w:pPr>
      <w:bookmarkStart w:id="7" w:name="_Toc181884748"/>
      <w:bookmarkStart w:id="8" w:name="_Toc201243312"/>
      <w:r w:rsidRPr="00900C38">
        <w:lastRenderedPageBreak/>
        <w:t xml:space="preserve">Liste </w:t>
      </w:r>
      <w:r>
        <w:t>des symboles</w:t>
      </w:r>
      <w:bookmarkEnd w:id="7"/>
      <w:bookmarkEnd w:id="8"/>
    </w:p>
    <w:p w14:paraId="5E78209D" w14:textId="77777777" w:rsidR="00864103" w:rsidRDefault="00864103" w:rsidP="00FA4C38">
      <w:pPr>
        <w:pStyle w:val="MmoireSigles"/>
      </w:pPr>
      <w:proofErr w:type="gramStart"/>
      <w:r w:rsidRPr="004F1481">
        <w:t>σ</w:t>
      </w:r>
      <w:proofErr w:type="gramEnd"/>
      <w:r>
        <w:tab/>
        <w:t>Écart-type de la population</w:t>
      </w:r>
    </w:p>
    <w:p w14:paraId="418812A2" w14:textId="77777777" w:rsidR="00864103" w:rsidRDefault="00864103" w:rsidP="00FA4C38">
      <w:pPr>
        <w:pStyle w:val="MmoireSigles"/>
      </w:pPr>
      <w:r>
        <w:t>CV</w:t>
      </w:r>
      <w:r>
        <w:tab/>
        <w:t>Coefficient de variation</w:t>
      </w:r>
    </w:p>
    <w:p w14:paraId="5428B8AF" w14:textId="77777777" w:rsidR="00D20C42" w:rsidRDefault="00D20C42">
      <w:pPr>
        <w:rPr>
          <w:rFonts w:ascii="Times New Roman" w:eastAsiaTheme="majorEastAsia" w:hAnsi="Times New Roman" w:cs="Times New Roman"/>
          <w:b/>
          <w:bCs/>
          <w:sz w:val="32"/>
          <w:szCs w:val="32"/>
          <w:lang w:val="fr-CA"/>
        </w:rPr>
      </w:pPr>
      <w:bookmarkStart w:id="9" w:name="_Toc181884749"/>
      <w:r>
        <w:br w:type="page"/>
      </w:r>
    </w:p>
    <w:p w14:paraId="5092A4D6" w14:textId="7B9D1482" w:rsidR="00864103" w:rsidRPr="00754028" w:rsidRDefault="00864103" w:rsidP="00864103">
      <w:pPr>
        <w:pStyle w:val="Titre1"/>
        <w:numPr>
          <w:ilvl w:val="0"/>
          <w:numId w:val="0"/>
        </w:numPr>
      </w:pPr>
      <w:bookmarkStart w:id="10" w:name="_Toc201243313"/>
      <w:r w:rsidRPr="00900C38">
        <w:lastRenderedPageBreak/>
        <w:t xml:space="preserve">Liste des </w:t>
      </w:r>
      <w:r>
        <w:t>formules chimiques</w:t>
      </w:r>
      <w:bookmarkEnd w:id="9"/>
      <w:bookmarkEnd w:id="10"/>
    </w:p>
    <w:p w14:paraId="24CA8008" w14:textId="77777777" w:rsidR="00864103" w:rsidRPr="00092C64" w:rsidRDefault="00864103" w:rsidP="00FA4C38">
      <w:pPr>
        <w:pStyle w:val="MmoireSigles"/>
        <w:rPr>
          <w:i/>
        </w:rPr>
      </w:pPr>
      <w:r w:rsidRPr="00092C64">
        <w:t>NO</w:t>
      </w:r>
      <w:r w:rsidRPr="00092C64">
        <w:rPr>
          <w:vertAlign w:val="subscript"/>
        </w:rPr>
        <w:t>2</w:t>
      </w:r>
      <w:r w:rsidRPr="00092C64">
        <w:tab/>
        <w:t>Dioxyde d’azote</w:t>
      </w:r>
    </w:p>
    <w:p w14:paraId="079E8807" w14:textId="77777777" w:rsidR="00864103" w:rsidRPr="0034742A" w:rsidRDefault="00864103" w:rsidP="00FA4C38">
      <w:pPr>
        <w:pStyle w:val="MmoireSigles"/>
      </w:pPr>
      <w:r>
        <w:t>O</w:t>
      </w:r>
      <w:r w:rsidRPr="002E75F5">
        <w:rPr>
          <w:vertAlign w:val="subscript"/>
        </w:rPr>
        <w:t>3</w:t>
      </w:r>
      <w:r w:rsidRPr="0034742A">
        <w:tab/>
      </w:r>
      <w:r>
        <w:t>Ozone</w:t>
      </w:r>
    </w:p>
    <w:p w14:paraId="4D65F298" w14:textId="77777777" w:rsidR="003A27E8" w:rsidRDefault="003A27E8" w:rsidP="003A27E8">
      <w:pPr>
        <w:rPr>
          <w:rFonts w:ascii="Times New Roman" w:eastAsiaTheme="majorEastAsia" w:hAnsi="Times New Roman" w:cs="Times New Roman"/>
          <w:bCs/>
          <w:kern w:val="0"/>
          <w:szCs w:val="28"/>
          <w:lang w:val="fr-CA"/>
          <w14:ligatures w14:val="none"/>
        </w:rPr>
      </w:pPr>
      <w:r>
        <w:rPr>
          <w:rFonts w:ascii="Times New Roman" w:hAnsi="Times New Roman" w:cs="Times New Roman"/>
        </w:rPr>
        <w:br w:type="page"/>
      </w:r>
    </w:p>
    <w:p w14:paraId="5580F365" w14:textId="77777777" w:rsidR="00390206" w:rsidRPr="00900C38" w:rsidRDefault="00390206" w:rsidP="00390206">
      <w:pPr>
        <w:pStyle w:val="Titre1"/>
        <w:numPr>
          <w:ilvl w:val="0"/>
          <w:numId w:val="0"/>
        </w:numPr>
        <w:ind w:left="369" w:hanging="369"/>
      </w:pPr>
      <w:bookmarkStart w:id="11" w:name="_Toc181886288"/>
      <w:bookmarkStart w:id="12" w:name="_Toc181886390"/>
      <w:bookmarkStart w:id="13" w:name="_Toc201243314"/>
      <w:r>
        <w:lastRenderedPageBreak/>
        <w:t>Remerciements</w:t>
      </w:r>
      <w:bookmarkEnd w:id="11"/>
      <w:bookmarkEnd w:id="12"/>
      <w:bookmarkEnd w:id="13"/>
    </w:p>
    <w:p w14:paraId="4F064747" w14:textId="77777777" w:rsidR="00390206" w:rsidRDefault="00390206" w:rsidP="004C4D2A">
      <w:pPr>
        <w:pStyle w:val="MmoireParagraphe"/>
      </w:pPr>
      <w:r>
        <w:t>Cette page est optionnelle. À supprimer le cas échant.</w:t>
      </w:r>
    </w:p>
    <w:p w14:paraId="3EE95A9D" w14:textId="77777777" w:rsidR="00390206" w:rsidRDefault="00390206" w:rsidP="00390206">
      <w:pPr>
        <w:rPr>
          <w:lang w:val="fr-CA"/>
        </w:rPr>
      </w:pPr>
      <w:r>
        <w:rPr>
          <w:lang w:val="fr-CA"/>
        </w:rPr>
        <w:br w:type="page"/>
      </w:r>
    </w:p>
    <w:p w14:paraId="5B188F54" w14:textId="77777777" w:rsidR="003A27E8" w:rsidRPr="00754028" w:rsidRDefault="003A27E8" w:rsidP="003A27E8">
      <w:pPr>
        <w:pStyle w:val="Titre1"/>
        <w:numPr>
          <w:ilvl w:val="0"/>
          <w:numId w:val="0"/>
        </w:numPr>
      </w:pPr>
      <w:bookmarkStart w:id="14" w:name="_Toc201243315"/>
      <w:r w:rsidRPr="00754028">
        <w:lastRenderedPageBreak/>
        <w:t>Avant-propos</w:t>
      </w:r>
      <w:bookmarkEnd w:id="14"/>
    </w:p>
    <w:p w14:paraId="583F68C0" w14:textId="512F6E6E" w:rsidR="003A27E8" w:rsidRPr="00736E00" w:rsidRDefault="003A27E8" w:rsidP="003A27E8">
      <w:pPr>
        <w:pStyle w:val="MmoireParagraphe"/>
      </w:pPr>
      <w:r>
        <w:t>Section obligatoire pour l</w:t>
      </w:r>
      <w:r w:rsidR="009E07D4">
        <w:t>e</w:t>
      </w:r>
      <w:r>
        <w:t xml:space="preserve"> mémoire par article. Elle doit comprendre la référence exacte de l’article qui est inclus dans le mémoire.</w:t>
      </w:r>
    </w:p>
    <w:p w14:paraId="3B7688AC" w14:textId="77777777" w:rsidR="003A27E8" w:rsidRDefault="003A27E8" w:rsidP="00940B2D">
      <w:pPr>
        <w:rPr>
          <w:lang w:val="fr-CA"/>
        </w:rPr>
      </w:pPr>
    </w:p>
    <w:p w14:paraId="173D49E9" w14:textId="446E852A" w:rsidR="000C7972" w:rsidRDefault="000C7972" w:rsidP="00940B2D">
      <w:pPr>
        <w:rPr>
          <w:lang w:val="fr-CA"/>
        </w:rPr>
        <w:sectPr w:rsidR="000C7972" w:rsidSect="00604EAA">
          <w:footerReference w:type="default" r:id="rId12"/>
          <w:pgSz w:w="12240" w:h="15840" w:code="1"/>
          <w:pgMar w:top="1418" w:right="1418" w:bottom="1418" w:left="1418" w:header="709" w:footer="709" w:gutter="0"/>
          <w:pgNumType w:fmt="lowerRoman" w:start="1"/>
          <w:cols w:space="708"/>
          <w:docGrid w:linePitch="360"/>
        </w:sectPr>
      </w:pPr>
    </w:p>
    <w:p w14:paraId="0A93BE33" w14:textId="77777777" w:rsidR="00580E3E" w:rsidRPr="00AA0300" w:rsidRDefault="00580E3E" w:rsidP="00580E3E">
      <w:pPr>
        <w:pStyle w:val="Titre1"/>
      </w:pPr>
      <w:bookmarkStart w:id="15" w:name="_Toc181886088"/>
      <w:bookmarkStart w:id="16" w:name="_Toc201243316"/>
      <w:r>
        <w:lastRenderedPageBreak/>
        <w:t>Introduction</w:t>
      </w:r>
      <w:bookmarkEnd w:id="15"/>
      <w:bookmarkEnd w:id="16"/>
    </w:p>
    <w:p w14:paraId="68001031" w14:textId="36650E26" w:rsidR="00A84D5C" w:rsidRDefault="00A84D5C" w:rsidP="00A84D5C">
      <w:pPr>
        <w:pStyle w:val="MmoireParagraphe"/>
        <w:spacing w:after="80"/>
      </w:pPr>
      <w:r>
        <w:t xml:space="preserve">Dans ce modèle au format Word, les styles sont paramétrés afin de respecter les normes de mise en page d’un mémoire présentées dans le </w:t>
      </w:r>
      <w:hyperlink r:id="rId13" w:history="1">
        <w:r w:rsidRPr="00734F89">
          <w:rPr>
            <w:rStyle w:val="Lienhypertexte"/>
          </w:rPr>
          <w:t>guide de rédaction de Jean-Marie-Dubois</w:t>
        </w:r>
      </w:hyperlink>
      <w:r>
        <w:t xml:space="preserve">. La table des matières proposée dans ce modèle de document est fournie à titre indicatif. Elle doit être ajusté en fonction des objectifs, de la méthodologie et des résultats de votre </w:t>
      </w:r>
      <w:r w:rsidR="00186C85">
        <w:t>mémoire</w:t>
      </w:r>
      <w:r>
        <w:t>. Il en est de même pour les styles qui peuvent être ajustés selon vos préférences.</w:t>
      </w:r>
    </w:p>
    <w:p w14:paraId="6156E0FD" w14:textId="1F4F3160" w:rsidR="004542BE" w:rsidRPr="004D37AD" w:rsidRDefault="005117E6" w:rsidP="00C2209F">
      <w:pPr>
        <w:pStyle w:val="Titre2"/>
      </w:pPr>
      <w:bookmarkStart w:id="17" w:name="_Toc201243317"/>
      <w:r>
        <w:t>Contexte général</w:t>
      </w:r>
      <w:bookmarkEnd w:id="17"/>
    </w:p>
    <w:p w14:paraId="2BF08B84" w14:textId="6FD8BEEB" w:rsidR="00BE5DB7" w:rsidRDefault="00D03C3D" w:rsidP="00312B9D">
      <w:pPr>
        <w:pStyle w:val="MmoireParagraphe"/>
      </w:pPr>
      <w:r>
        <w:t>Voici un paragraphe.</w:t>
      </w:r>
    </w:p>
    <w:p w14:paraId="4F8F2D0F" w14:textId="052FD434" w:rsidR="00D03C3D" w:rsidRDefault="00D03C3D" w:rsidP="00312B9D">
      <w:pPr>
        <w:pStyle w:val="MmoireParagraphe"/>
      </w:pPr>
      <w:r>
        <w:t>Voici</w:t>
      </w:r>
      <w:r w:rsidR="00A01944">
        <w:t xml:space="preserve"> un second paragraphe</w:t>
      </w:r>
      <w:r w:rsidR="00C0628A">
        <w:t>.</w:t>
      </w:r>
    </w:p>
    <w:p w14:paraId="06C75324" w14:textId="6B35C6B2" w:rsidR="00B80265" w:rsidRDefault="00E84DD6" w:rsidP="00C2209F">
      <w:pPr>
        <w:pStyle w:val="Titre2"/>
      </w:pPr>
      <w:bookmarkStart w:id="18" w:name="_Toc201243318"/>
      <w:r>
        <w:t>Projet de recherche</w:t>
      </w:r>
      <w:bookmarkEnd w:id="18"/>
    </w:p>
    <w:p w14:paraId="3324BF28" w14:textId="39D148A6" w:rsidR="00280AFA" w:rsidRDefault="00123063" w:rsidP="00280AFA">
      <w:pPr>
        <w:pStyle w:val="MmoireParagraphe"/>
      </w:pPr>
      <w:r>
        <w:t>P</w:t>
      </w:r>
      <w:r w:rsidR="00280AFA">
        <w:t>aragraphe.</w:t>
      </w:r>
    </w:p>
    <w:p w14:paraId="6941774F" w14:textId="7E495078" w:rsidR="00BA1BEC" w:rsidRDefault="009E12A6" w:rsidP="009E12A6">
      <w:pPr>
        <w:pStyle w:val="Titre3"/>
      </w:pPr>
      <w:bookmarkStart w:id="19" w:name="_Toc201243319"/>
      <w:r>
        <w:t>Problématique</w:t>
      </w:r>
      <w:bookmarkEnd w:id="19"/>
    </w:p>
    <w:p w14:paraId="0FA0A8A4" w14:textId="77777777" w:rsidR="0029692B" w:rsidRDefault="0029692B" w:rsidP="0029692B">
      <w:pPr>
        <w:pStyle w:val="MmoireParagraphe"/>
      </w:pPr>
      <w:r>
        <w:t>Paragraphe.</w:t>
      </w:r>
    </w:p>
    <w:p w14:paraId="208B57F4" w14:textId="1820AF2A" w:rsidR="007E0575" w:rsidRDefault="00C1614D" w:rsidP="007E0575">
      <w:pPr>
        <w:pStyle w:val="Titre3"/>
      </w:pPr>
      <w:bookmarkStart w:id="20" w:name="_Toc201243320"/>
      <w:r>
        <w:t>Objectif principal</w:t>
      </w:r>
      <w:bookmarkEnd w:id="20"/>
    </w:p>
    <w:p w14:paraId="064BF827" w14:textId="77777777" w:rsidR="00123063" w:rsidRDefault="00123063" w:rsidP="00123063">
      <w:pPr>
        <w:pStyle w:val="MmoireParagraphe"/>
      </w:pPr>
      <w:r>
        <w:t>Paragraphe.</w:t>
      </w:r>
    </w:p>
    <w:p w14:paraId="1CB9ECE8" w14:textId="56EDB2D6" w:rsidR="007E0575" w:rsidRDefault="00C1614D" w:rsidP="007E0575">
      <w:pPr>
        <w:pStyle w:val="Titre3"/>
      </w:pPr>
      <w:bookmarkStart w:id="21" w:name="_Toc201243321"/>
      <w:r>
        <w:t>Objectifs spécifiques</w:t>
      </w:r>
      <w:bookmarkEnd w:id="21"/>
    </w:p>
    <w:p w14:paraId="2143E13B" w14:textId="77777777" w:rsidR="00026B97" w:rsidRDefault="00026B97" w:rsidP="00026B97">
      <w:pPr>
        <w:pStyle w:val="MmoireParagraphe"/>
      </w:pPr>
      <w:r>
        <w:t>Paragraphe.</w:t>
      </w:r>
    </w:p>
    <w:p w14:paraId="5B8D8680" w14:textId="2816E083" w:rsidR="00026B97" w:rsidRDefault="00BA1461" w:rsidP="00026B97">
      <w:pPr>
        <w:pStyle w:val="Titre3"/>
      </w:pPr>
      <w:bookmarkStart w:id="22" w:name="_Toc201243322"/>
      <w:r>
        <w:t>Hypothèses de</w:t>
      </w:r>
      <w:r w:rsidR="00026B97">
        <w:t xml:space="preserve"> recherche</w:t>
      </w:r>
      <w:bookmarkEnd w:id="22"/>
    </w:p>
    <w:p w14:paraId="78D96EF2" w14:textId="77777777" w:rsidR="00123063" w:rsidRDefault="00123063" w:rsidP="00123063">
      <w:pPr>
        <w:pStyle w:val="MmoireParagraphe"/>
      </w:pPr>
      <w:r>
        <w:t>Paragraphe.</w:t>
      </w:r>
    </w:p>
    <w:p w14:paraId="66DB447B" w14:textId="011A3F5C" w:rsidR="00674BF2" w:rsidRDefault="00674BF2" w:rsidP="00674BF2">
      <w:pPr>
        <w:pStyle w:val="Titre2"/>
      </w:pPr>
      <w:bookmarkStart w:id="23" w:name="_Toc201243323"/>
      <w:r>
        <w:t xml:space="preserve">Organisation </w:t>
      </w:r>
      <w:r w:rsidR="00466BE9">
        <w:t>du mémoire</w:t>
      </w:r>
      <w:bookmarkEnd w:id="23"/>
    </w:p>
    <w:p w14:paraId="7568A492" w14:textId="4352478C" w:rsidR="00123063" w:rsidRDefault="00914CE0" w:rsidP="00123063">
      <w:pPr>
        <w:pStyle w:val="MmoireParagraphe"/>
      </w:pPr>
      <w:r>
        <w:t>Ce</w:t>
      </w:r>
      <w:r w:rsidR="0043609F">
        <w:t xml:space="preserve"> mémoire </w:t>
      </w:r>
      <w:r>
        <w:t>par article</w:t>
      </w:r>
      <w:r w:rsidR="00AF24E5">
        <w:t xml:space="preserve"> comprend </w:t>
      </w:r>
      <w:r w:rsidR="004B4ACE">
        <w:t>un ou deux articles</w:t>
      </w:r>
      <w:r w:rsidR="00AF24E5">
        <w:t>..</w:t>
      </w:r>
      <w:r w:rsidR="00123063">
        <w:t>.</w:t>
      </w:r>
      <w:r w:rsidR="00673658">
        <w:t xml:space="preserve"> Signaler si chaque article est lié à un objectif spécifique.</w:t>
      </w:r>
    </w:p>
    <w:p w14:paraId="0683D95D" w14:textId="07291F09" w:rsidR="00FF64AA" w:rsidRDefault="00FF64AA">
      <w:pPr>
        <w:rPr>
          <w:rFonts w:ascii="Times New Roman" w:hAnsi="Times New Roman" w:cs="Times New Roman"/>
          <w:sz w:val="24"/>
          <w:szCs w:val="24"/>
          <w:lang w:val="fr-CA"/>
        </w:rPr>
      </w:pPr>
      <w:r>
        <w:br w:type="page"/>
      </w:r>
    </w:p>
    <w:p w14:paraId="28CEA749" w14:textId="36B61A8F" w:rsidR="00370AF3" w:rsidRDefault="008259C8" w:rsidP="00C2209F">
      <w:pPr>
        <w:pStyle w:val="Titre1"/>
      </w:pPr>
      <w:bookmarkStart w:id="24" w:name="_Toc201243324"/>
      <w:r>
        <w:lastRenderedPageBreak/>
        <w:t>Revue de littérature</w:t>
      </w:r>
      <w:bookmarkEnd w:id="24"/>
    </w:p>
    <w:p w14:paraId="6EC1F5EE" w14:textId="77777777" w:rsidR="00FE54F7" w:rsidRPr="00070C05" w:rsidRDefault="00FE54F7" w:rsidP="00FE54F7">
      <w:pPr>
        <w:pStyle w:val="MmoireParagraphe"/>
      </w:pPr>
      <w:r>
        <w:t>Introduction et annonce du plan du chapitre.</w:t>
      </w:r>
    </w:p>
    <w:p w14:paraId="4738CDE2" w14:textId="50F24543" w:rsidR="00B80265" w:rsidRDefault="00070C05" w:rsidP="00C2209F">
      <w:pPr>
        <w:pStyle w:val="Titre2"/>
      </w:pPr>
      <w:bookmarkStart w:id="25" w:name="_Toc201243325"/>
      <w:r>
        <w:t>Section 1</w:t>
      </w:r>
      <w:bookmarkEnd w:id="25"/>
    </w:p>
    <w:p w14:paraId="4CA81BCC" w14:textId="3980D594" w:rsidR="00123063" w:rsidRDefault="003508BD" w:rsidP="00123063">
      <w:pPr>
        <w:pStyle w:val="MmoireParagraphe"/>
      </w:pPr>
      <w:r>
        <w:t xml:space="preserve">Comment </w:t>
      </w:r>
      <w:r w:rsidR="0007102C">
        <w:t xml:space="preserve">ajouter </w:t>
      </w:r>
      <w:r w:rsidR="00B52257">
        <w:t>une citation dans le texte?</w:t>
      </w:r>
    </w:p>
    <w:p w14:paraId="51F0D737" w14:textId="66E99144" w:rsidR="001E7C96" w:rsidRDefault="00963BB7" w:rsidP="00123063">
      <w:pPr>
        <w:pStyle w:val="MmoireParagraphe"/>
      </w:pPr>
      <w:r>
        <w:t xml:space="preserve">Selon Boon et Rochon </w:t>
      </w:r>
      <w:r>
        <w:fldChar w:fldCharType="begin"/>
      </w:r>
      <w:r w:rsidR="00EF6015">
        <w:instrText xml:space="preserve"> ADDIN ZOTERO_ITEM CSL_CITATION {"citationID":"cwOWykbO","properties":{"formattedCitation":"(1992, p. 69)","plainCitation":"(1992, p. 69)","noteIndex":0},"citationItems":[{"id":12327,"uris":["http://zotero.org/users/6599604/items/2MQ5WWGS"],"itemData":{"id":12327,"type":"book","event-place":"Sainte-Foy","publisher":"Presse de l’université du Québec/AUPELF","publisher-place":"Sainte-Foy","title":"Précis de télédétection volume 1: Principes et méthodes","author":[{"family":"Bonn","given":"Ferdinand"},{"family":"Rochon","given":"Guy"}],"issued":{"date-parts":[["1992"]]}},"locator":"69","label":"page","suppress-author":true}],"schema":"https://github.com/citation-style-language/schema/raw/master/csl-citation.json"} </w:instrText>
      </w:r>
      <w:r>
        <w:fldChar w:fldCharType="separate"/>
      </w:r>
      <w:r w:rsidRPr="00963BB7">
        <w:t>(1992, p. 69)</w:t>
      </w:r>
      <w:r>
        <w:fldChar w:fldCharType="end"/>
      </w:r>
      <w:r w:rsidR="001C6EC7">
        <w:t>, « l</w:t>
      </w:r>
      <w:r w:rsidR="00032F83">
        <w:t>e comportement spectral de la végétation diffère sensiblement de celui des sols et des roches</w:t>
      </w:r>
      <w:r w:rsidR="005B21BA">
        <w:t> »</w:t>
      </w:r>
      <w:r w:rsidR="001C6EC7">
        <w:t>.</w:t>
      </w:r>
    </w:p>
    <w:p w14:paraId="26E5919F" w14:textId="2FC7829E" w:rsidR="0099726D" w:rsidRDefault="0099726D" w:rsidP="00123063">
      <w:pPr>
        <w:pStyle w:val="MmoireParagraphe"/>
      </w:pPr>
      <w:r>
        <w:t>Comment ajouter une citation de plus de trois lignes</w:t>
      </w:r>
      <w:r w:rsidR="006E6EEB">
        <w:t>?</w:t>
      </w:r>
    </w:p>
    <w:p w14:paraId="62530632" w14:textId="0EAC1A60" w:rsidR="00032F83" w:rsidRPr="00841820" w:rsidRDefault="005B21BA" w:rsidP="00841820">
      <w:pPr>
        <w:pStyle w:val="MmoireCitationlongue"/>
      </w:pPr>
      <w:r>
        <w:t>« </w:t>
      </w:r>
      <w:r w:rsidR="00032F83" w:rsidRPr="00841820">
        <w:t>Le comportement spectral de la végétation diffère sensiblement de celui des sols et des roches.</w:t>
      </w:r>
      <w:r w:rsidR="00B13562" w:rsidRPr="00841820">
        <w:t xml:space="preserve"> La végétation est un milieu complexe et changeant dans le temps, dont les propriétés spectrales varient avec la sa</w:t>
      </w:r>
      <w:r w:rsidR="0065139A" w:rsidRPr="00841820">
        <w:t>ison et les phases de croissance. Les études de propriétés spectrales de la végétation ont été réalisé</w:t>
      </w:r>
      <w:r w:rsidR="007A72CF" w:rsidRPr="00841820">
        <w:t>e</w:t>
      </w:r>
      <w:r w:rsidR="0065139A" w:rsidRPr="00841820">
        <w:t>s</w:t>
      </w:r>
      <w:r w:rsidR="007A72CF" w:rsidRPr="00841820">
        <w:t xml:space="preserve"> à différentes échelles, dont les principales sont celle de la feuille, celle de la plante et celle du couvert, par ordre de complexité croissante</w:t>
      </w:r>
      <w:r>
        <w:t> »</w:t>
      </w:r>
      <w:r w:rsidR="0007102C">
        <w:t xml:space="preserve"> </w:t>
      </w:r>
      <w:r w:rsidR="00645E98">
        <w:fldChar w:fldCharType="begin"/>
      </w:r>
      <w:r w:rsidR="00EF6015">
        <w:instrText xml:space="preserve"> ADDIN ZOTERO_ITEM CSL_CITATION {"citationID":"YgfFV1nN","properties":{"formattedCitation":"(Bonn et Rochon, 1992, p. 69)","plainCitation":"(Bonn et Rochon, 1992, p. 69)","noteIndex":0},"citationItems":[{"id":12327,"uris":["http://zotero.org/users/6599604/items/2MQ5WWGS"],"itemData":{"id":12327,"type":"book","event-place":"Sainte-Foy","publisher":"Presse de l’université du Québec/AUPELF","publisher-place":"Sainte-Foy","title":"Précis de télédétection volume 1: Principes et méthodes","author":[{"family":"Bonn","given":"Ferdinand"},{"family":"Rochon","given":"Guy"}],"issued":{"date-parts":[["1992"]]}},"locator":"69","label":"page"}],"schema":"https://github.com/citation-style-language/schema/raw/master/csl-citation.json"} </w:instrText>
      </w:r>
      <w:r w:rsidR="00645E98">
        <w:fldChar w:fldCharType="separate"/>
      </w:r>
      <w:r w:rsidR="00645E98" w:rsidRPr="00645E98">
        <w:t>(Bonn et Rochon, 1992, p. 69)</w:t>
      </w:r>
      <w:r w:rsidR="00645E98">
        <w:fldChar w:fldCharType="end"/>
      </w:r>
      <w:r w:rsidR="007A72CF" w:rsidRPr="00841820">
        <w:t>.</w:t>
      </w:r>
      <w:r w:rsidR="0065139A" w:rsidRPr="00841820">
        <w:t xml:space="preserve"> </w:t>
      </w:r>
    </w:p>
    <w:p w14:paraId="75630993" w14:textId="7884C366" w:rsidR="00794BF1" w:rsidRDefault="00794BF1" w:rsidP="00DB762B">
      <w:pPr>
        <w:pStyle w:val="MmoireParagraphe"/>
      </w:pPr>
      <w:r>
        <w:t>Comment ajouter des références</w:t>
      </w:r>
      <w:r w:rsidR="00227802">
        <w:t>?</w:t>
      </w:r>
    </w:p>
    <w:p w14:paraId="330DA57C" w14:textId="6B326811" w:rsidR="00032F83" w:rsidRDefault="00DB762B" w:rsidP="00DB762B">
      <w:pPr>
        <w:pStyle w:val="MmoireParagraphe"/>
        <w:rPr>
          <w:lang w:eastAsia="fr-CA"/>
        </w:rPr>
      </w:pPr>
      <w:r w:rsidRPr="00DB762B">
        <w:t>Plusieurs</w:t>
      </w:r>
      <w:r w:rsidRPr="00C90ED8">
        <w:rPr>
          <w:lang w:eastAsia="fr-CA"/>
        </w:rPr>
        <w:t xml:space="preserve"> </w:t>
      </w:r>
      <w:r w:rsidR="00794BF1">
        <w:rPr>
          <w:lang w:eastAsia="fr-CA"/>
        </w:rPr>
        <w:t>études menées au Canada ont démontré que…</w:t>
      </w:r>
      <w:r>
        <w:rPr>
          <w:lang w:eastAsia="fr-CA"/>
        </w:rPr>
        <w:t xml:space="preserve"> </w:t>
      </w:r>
      <w:r>
        <w:rPr>
          <w:lang w:eastAsia="fr-CA"/>
        </w:rPr>
        <w:fldChar w:fldCharType="begin"/>
      </w:r>
      <w:r>
        <w:rPr>
          <w:lang w:eastAsia="fr-CA"/>
        </w:rPr>
        <w:instrText xml:space="preserve"> ADDIN ZOTERO_ITEM CSL_CITATION {"citationID":"5A30icRb","properties":{"formattedCitation":"(Manaugh {\\i{}et al.}, 2017; Winters {\\i{}et al.}, 2011)","plainCitation":"(Manaugh et al., 2017; Winters et al., 2011)","noteIndex":0},"citationItems":[{"id":10538,"uris":["http://zotero.org/users/6599604/items/AS8UGL3T"],"itemData":{"id":10538,"type":"article-journal","container-title":"Transportation","note":"ISBN: 0049-4488\npublisher: Springer","page":"871-884","title":"Overcoming barriers to cycling: understanding frequency of cycling in a University setting and the factors preventing commuters from cycling on a regular basis","volume":"44","author":[{"family":"Manaugh","given":"Kevin"},{"family":"Boisjoly","given":"Geneviève"},{"family":"El-Geneidy","given":"Ahmed"}],"issued":{"date-parts":[["2017"]]}}},{"id":3992,"uris":["http://zotero.org/groups/4766785/items/8XXIDL6G"],"itemData":{"id":3992,"type":"article-journal","container-title":"Transportation","ISSN":"1572-9435","issue":"1","journalAbbreviation":"Transportation","language":"en","page":"153-168","source":"Springer Link","title":"Motivators and deterrents of bicycling: comparing influences on decisions to ride","title-short":"Motivators and deterrents of bicycling","volume":"38","author":[{"family":"Winters","given":"Meghan"},{"family":"Davidson","given":"Gavin"},{"family":"Kao","given":"Diana"},{"family":"Teschke","given":"Kay"}],"issued":{"date-parts":[["2011",1,1]]}}}],"schema":"https://github.com/citation-style-language/schema/raw/master/csl-citation.json"} </w:instrText>
      </w:r>
      <w:r>
        <w:rPr>
          <w:lang w:eastAsia="fr-CA"/>
        </w:rPr>
        <w:fldChar w:fldCharType="separate"/>
      </w:r>
      <w:r w:rsidRPr="00863DFF">
        <w:rPr>
          <w:kern w:val="0"/>
        </w:rPr>
        <w:t xml:space="preserve">(Manaugh </w:t>
      </w:r>
      <w:r w:rsidRPr="00863DFF">
        <w:rPr>
          <w:i/>
          <w:iCs/>
          <w:kern w:val="0"/>
        </w:rPr>
        <w:t>et al.</w:t>
      </w:r>
      <w:r w:rsidRPr="00863DFF">
        <w:rPr>
          <w:kern w:val="0"/>
        </w:rPr>
        <w:t xml:space="preserve">, 2017; Winters </w:t>
      </w:r>
      <w:r w:rsidRPr="00863DFF">
        <w:rPr>
          <w:i/>
          <w:iCs/>
          <w:kern w:val="0"/>
        </w:rPr>
        <w:t>et al.</w:t>
      </w:r>
      <w:r w:rsidRPr="00863DFF">
        <w:rPr>
          <w:kern w:val="0"/>
        </w:rPr>
        <w:t>, 2011)</w:t>
      </w:r>
      <w:r>
        <w:rPr>
          <w:lang w:eastAsia="fr-CA"/>
        </w:rPr>
        <w:fldChar w:fldCharType="end"/>
      </w:r>
      <w:r w:rsidRPr="00C90ED8">
        <w:rPr>
          <w:lang w:eastAsia="fr-CA"/>
        </w:rPr>
        <w:t>.</w:t>
      </w:r>
      <w:r w:rsidR="009C664F">
        <w:rPr>
          <w:lang w:eastAsia="fr-CA"/>
        </w:rPr>
        <w:t xml:space="preserve"> Pour les références, veuillez utiliser le style Zotero </w:t>
      </w:r>
      <w:r w:rsidR="00BC72B0">
        <w:rPr>
          <w:lang w:eastAsia="fr-CA"/>
        </w:rPr>
        <w:t>du Département (figure 2.1).</w:t>
      </w:r>
    </w:p>
    <w:p w14:paraId="622E5750" w14:textId="07800ED1" w:rsidR="00260B5B" w:rsidRDefault="004376EE" w:rsidP="00260B5B">
      <w:pPr>
        <w:pStyle w:val="MmoireFigure"/>
      </w:pPr>
      <w:r w:rsidRPr="004376EE">
        <w:rPr>
          <w:noProof/>
        </w:rPr>
        <w:drawing>
          <wp:inline distT="0" distB="0" distL="0" distR="0" wp14:anchorId="56C50ED0" wp14:editId="3C17C284">
            <wp:extent cx="4834830" cy="2129246"/>
            <wp:effectExtent l="0" t="0" r="4445" b="4445"/>
            <wp:docPr id="563241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41108" name="Imag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2686" cy="213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90D9" w14:textId="39F820B7" w:rsidR="00260B5B" w:rsidRDefault="00260B5B" w:rsidP="00A5388B">
      <w:pPr>
        <w:pStyle w:val="MmoireTitrefigure"/>
      </w:pPr>
      <w:bookmarkStart w:id="26" w:name="_Toc197768859"/>
      <w:r w:rsidRPr="00421B11">
        <w:t xml:space="preserve">Figure </w:t>
      </w:r>
      <w:r w:rsidR="00940A60">
        <w:fldChar w:fldCharType="begin"/>
      </w:r>
      <w:r w:rsidR="00940A60">
        <w:instrText xml:space="preserve"> STYLEREF 1 \s </w:instrText>
      </w:r>
      <w:r w:rsidR="00940A60">
        <w:fldChar w:fldCharType="separate"/>
      </w:r>
      <w:r w:rsidR="00587817">
        <w:rPr>
          <w:noProof/>
        </w:rPr>
        <w:t>2</w:t>
      </w:r>
      <w:r w:rsidR="00940A60">
        <w:rPr>
          <w:noProof/>
        </w:rPr>
        <w:fldChar w:fldCharType="end"/>
      </w:r>
      <w:r w:rsidRPr="00421B11">
        <w:t>.</w:t>
      </w:r>
      <w:r w:rsidR="00940A60">
        <w:fldChar w:fldCharType="begin"/>
      </w:r>
      <w:r w:rsidR="00940A60">
        <w:instrText xml:space="preserve"> SEQ Figure \* ARABIC \s 1 </w:instrText>
      </w:r>
      <w:r w:rsidR="00940A60">
        <w:fldChar w:fldCharType="separate"/>
      </w:r>
      <w:r w:rsidR="00587817">
        <w:rPr>
          <w:noProof/>
        </w:rPr>
        <w:t>1</w:t>
      </w:r>
      <w:r w:rsidR="00940A60">
        <w:rPr>
          <w:noProof/>
        </w:rPr>
        <w:fldChar w:fldCharType="end"/>
      </w:r>
      <w:r w:rsidRPr="00421B11">
        <w:t>.</w:t>
      </w:r>
      <w:r>
        <w:t xml:space="preserve"> </w:t>
      </w:r>
      <w:r w:rsidR="007E191B" w:rsidRPr="00A5388B">
        <w:rPr>
          <w:b w:val="0"/>
          <w:bCs/>
        </w:rPr>
        <w:t>Style Zotero du Département de géomatique appliquée</w:t>
      </w:r>
      <w:bookmarkEnd w:id="26"/>
    </w:p>
    <w:p w14:paraId="408ABEAF" w14:textId="5D101BD2" w:rsidR="00070C05" w:rsidRDefault="00070C05" w:rsidP="00070C05">
      <w:pPr>
        <w:pStyle w:val="Titre2"/>
      </w:pPr>
      <w:bookmarkStart w:id="27" w:name="_Toc201243326"/>
      <w:r>
        <w:t>Section 2</w:t>
      </w:r>
      <w:bookmarkEnd w:id="27"/>
    </w:p>
    <w:p w14:paraId="349AD9EC" w14:textId="77777777" w:rsidR="00123063" w:rsidRDefault="00123063" w:rsidP="00123063">
      <w:pPr>
        <w:pStyle w:val="MmoireParagraphe"/>
      </w:pPr>
      <w:r>
        <w:t>Paragraphe.</w:t>
      </w:r>
    </w:p>
    <w:p w14:paraId="2C75F81F" w14:textId="1BBE313B" w:rsidR="00FC13F2" w:rsidRDefault="00FC13F2">
      <w:pPr>
        <w:rPr>
          <w:rFonts w:ascii="Times New Roman" w:hAnsi="Times New Roman" w:cs="Times New Roman"/>
          <w:sz w:val="24"/>
          <w:szCs w:val="24"/>
          <w:lang w:val="fr-CA"/>
        </w:rPr>
      </w:pPr>
      <w:r>
        <w:br w:type="page"/>
      </w:r>
    </w:p>
    <w:p w14:paraId="3A6B69F3" w14:textId="669BCB8E" w:rsidR="00370AF3" w:rsidRDefault="00817C28" w:rsidP="00147B63">
      <w:pPr>
        <w:pStyle w:val="Titre1"/>
      </w:pPr>
      <w:bookmarkStart w:id="28" w:name="_Toc201243327"/>
      <w:r>
        <w:lastRenderedPageBreak/>
        <w:t>Méthodologie</w:t>
      </w:r>
      <w:r w:rsidR="00752036">
        <w:t xml:space="preserve"> ou cadre expérimental</w:t>
      </w:r>
      <w:bookmarkEnd w:id="28"/>
    </w:p>
    <w:p w14:paraId="6D65C148" w14:textId="03DCA946" w:rsidR="00394DF7" w:rsidRDefault="008861A1" w:rsidP="00394DF7">
      <w:pPr>
        <w:pStyle w:val="MmoireParagraphe"/>
      </w:pPr>
      <w:r w:rsidRPr="00812691">
        <w:rPr>
          <w:color w:val="C00000"/>
        </w:rPr>
        <w:t xml:space="preserve">Ce chapitre </w:t>
      </w:r>
      <w:r w:rsidR="00FE06CA">
        <w:rPr>
          <w:color w:val="C00000"/>
        </w:rPr>
        <w:t>est</w:t>
      </w:r>
      <w:r w:rsidRPr="00812691">
        <w:rPr>
          <w:color w:val="C00000"/>
        </w:rPr>
        <w:t xml:space="preserve"> optionnel si l</w:t>
      </w:r>
      <w:r w:rsidR="00812691">
        <w:rPr>
          <w:color w:val="C00000"/>
        </w:rPr>
        <w:t>’ensemble de la</w:t>
      </w:r>
      <w:r w:rsidRPr="00812691">
        <w:rPr>
          <w:color w:val="C00000"/>
        </w:rPr>
        <w:t xml:space="preserve"> méthodologie est </w:t>
      </w:r>
      <w:r w:rsidR="006E3BAA" w:rsidRPr="00812691">
        <w:rPr>
          <w:color w:val="C00000"/>
        </w:rPr>
        <w:t>décrit</w:t>
      </w:r>
      <w:r w:rsidRPr="00812691">
        <w:rPr>
          <w:color w:val="C00000"/>
        </w:rPr>
        <w:t xml:space="preserve"> dans </w:t>
      </w:r>
      <w:r w:rsidR="009E72C2">
        <w:rPr>
          <w:color w:val="C00000"/>
        </w:rPr>
        <w:t>l’</w:t>
      </w:r>
      <w:r w:rsidRPr="00812691">
        <w:rPr>
          <w:color w:val="C00000"/>
        </w:rPr>
        <w:t>article scientifique</w:t>
      </w:r>
      <w:r w:rsidR="00394DF7">
        <w:t>.</w:t>
      </w:r>
    </w:p>
    <w:p w14:paraId="29269EA1" w14:textId="4C305FCD" w:rsidR="00B80265" w:rsidRDefault="00566858" w:rsidP="000C2557">
      <w:pPr>
        <w:pStyle w:val="Titre2"/>
      </w:pPr>
      <w:bookmarkStart w:id="29" w:name="_Toc201243328"/>
      <w:r w:rsidRPr="000C2557">
        <w:t>Territoire</w:t>
      </w:r>
      <w:r>
        <w:t xml:space="preserve"> d’étude</w:t>
      </w:r>
      <w:bookmarkEnd w:id="29"/>
    </w:p>
    <w:p w14:paraId="338DC1EB" w14:textId="16409CF3" w:rsidR="009F10B4" w:rsidRPr="00936E70" w:rsidRDefault="009F10B4" w:rsidP="009F10B4">
      <w:pPr>
        <w:pStyle w:val="MmoireParagraphe"/>
      </w:pPr>
      <w:r>
        <w:t>Paragraphe</w:t>
      </w:r>
    </w:p>
    <w:p w14:paraId="49A04B6C" w14:textId="0BD26D64" w:rsidR="00B80265" w:rsidRPr="008D0D20" w:rsidRDefault="009F10B4" w:rsidP="008D0D20">
      <w:pPr>
        <w:pStyle w:val="Titre2"/>
      </w:pPr>
      <w:bookmarkStart w:id="30" w:name="_Toc201243329"/>
      <w:r>
        <w:t>Données</w:t>
      </w:r>
      <w:bookmarkEnd w:id="30"/>
    </w:p>
    <w:p w14:paraId="3F9856C1" w14:textId="036D6176" w:rsidR="009F10B4" w:rsidRPr="00936E70" w:rsidRDefault="009F10B4" w:rsidP="009F10B4">
      <w:pPr>
        <w:pStyle w:val="MmoireParagraphe"/>
      </w:pPr>
      <w:r>
        <w:t>Paragraphe</w:t>
      </w:r>
    </w:p>
    <w:p w14:paraId="03BA1179" w14:textId="33CBC5E0" w:rsidR="009F10B4" w:rsidRDefault="009F10B4" w:rsidP="00F8572F">
      <w:pPr>
        <w:pStyle w:val="Titre3"/>
        <w:ind w:left="0" w:firstLine="0"/>
      </w:pPr>
      <w:bookmarkStart w:id="31" w:name="_Toc201243330"/>
      <w:r>
        <w:t>Données primaires</w:t>
      </w:r>
      <w:bookmarkEnd w:id="31"/>
    </w:p>
    <w:p w14:paraId="3C20000A" w14:textId="3311C3F9" w:rsidR="009F10B4" w:rsidRPr="00936E70" w:rsidRDefault="009F10B4" w:rsidP="009F10B4">
      <w:pPr>
        <w:pStyle w:val="MmoireParagraphe"/>
      </w:pPr>
      <w:r>
        <w:t>Paragraphe</w:t>
      </w:r>
    </w:p>
    <w:p w14:paraId="01F8207E" w14:textId="4F1AE605" w:rsidR="009F10B4" w:rsidRDefault="009F10B4" w:rsidP="009F10B4">
      <w:pPr>
        <w:pStyle w:val="Titre3"/>
      </w:pPr>
      <w:bookmarkStart w:id="32" w:name="_Toc201243331"/>
      <w:r>
        <w:t>Données secondaires</w:t>
      </w:r>
      <w:bookmarkEnd w:id="32"/>
    </w:p>
    <w:p w14:paraId="34A2AC6C" w14:textId="4B9805F1" w:rsidR="00394553" w:rsidRPr="00936E70" w:rsidRDefault="00394553" w:rsidP="00394553">
      <w:pPr>
        <w:pStyle w:val="MmoireParagraphe"/>
      </w:pPr>
      <w:r>
        <w:t>Paragraphe</w:t>
      </w:r>
    </w:p>
    <w:p w14:paraId="23405F1D" w14:textId="54FF1229" w:rsidR="004778CE" w:rsidRDefault="004778CE" w:rsidP="000C2557">
      <w:pPr>
        <w:pStyle w:val="Titre2"/>
      </w:pPr>
      <w:bookmarkStart w:id="33" w:name="_Toc201243332"/>
      <w:r>
        <w:t>Structuration des données</w:t>
      </w:r>
      <w:bookmarkEnd w:id="33"/>
    </w:p>
    <w:p w14:paraId="19CDFBEC" w14:textId="77777777" w:rsidR="00191D55" w:rsidRPr="00936E70" w:rsidRDefault="00191D55" w:rsidP="00191D55">
      <w:pPr>
        <w:pStyle w:val="MmoireParagraphe"/>
      </w:pPr>
      <w:r>
        <w:t>Paragraphe</w:t>
      </w:r>
    </w:p>
    <w:p w14:paraId="399DAA41" w14:textId="19D82932" w:rsidR="00B80265" w:rsidRDefault="004778CE" w:rsidP="00DC2CBC">
      <w:pPr>
        <w:pStyle w:val="Titre2"/>
      </w:pPr>
      <w:bookmarkStart w:id="34" w:name="_Toc201243333"/>
      <w:r>
        <w:t>Méthodes d’analyse</w:t>
      </w:r>
      <w:bookmarkEnd w:id="34"/>
    </w:p>
    <w:p w14:paraId="5389B5F4" w14:textId="4739F054" w:rsidR="00DC2CBC" w:rsidRDefault="001C5B5B" w:rsidP="00DC2CBC">
      <w:pPr>
        <w:pStyle w:val="Titre3"/>
      </w:pPr>
      <w:bookmarkStart w:id="35" w:name="_Toc201243334"/>
      <w:r>
        <w:t>Méthode 1</w:t>
      </w:r>
      <w:bookmarkEnd w:id="35"/>
    </w:p>
    <w:p w14:paraId="7FB18702" w14:textId="77777777" w:rsidR="00206B5C" w:rsidRDefault="00206B5C" w:rsidP="00206B5C">
      <w:pPr>
        <w:pStyle w:val="MmoireParagraphe"/>
      </w:pPr>
      <w:r>
        <w:t>Paragraphe</w:t>
      </w:r>
    </w:p>
    <w:p w14:paraId="2519C377" w14:textId="0BEF88B3" w:rsidR="00F636D4" w:rsidRDefault="001C5B5B" w:rsidP="00F636D4">
      <w:pPr>
        <w:pStyle w:val="Titre3"/>
      </w:pPr>
      <w:bookmarkStart w:id="36" w:name="_Toc201243335"/>
      <w:r>
        <w:t>Méthode 2</w:t>
      </w:r>
      <w:bookmarkEnd w:id="36"/>
    </w:p>
    <w:p w14:paraId="7141D1D4" w14:textId="77777777" w:rsidR="00206B5C" w:rsidRPr="00936E70" w:rsidRDefault="00206B5C" w:rsidP="00206B5C">
      <w:pPr>
        <w:pStyle w:val="MmoireParagraphe"/>
      </w:pPr>
      <w:r>
        <w:t>Paragraphe</w:t>
      </w:r>
    </w:p>
    <w:p w14:paraId="77F88C6E" w14:textId="77777777" w:rsidR="00360F52" w:rsidRDefault="00360F52" w:rsidP="00360F52">
      <w:pPr>
        <w:pStyle w:val="Titre4"/>
      </w:pPr>
      <w:r>
        <w:t>Sous-section</w:t>
      </w:r>
    </w:p>
    <w:p w14:paraId="22974872" w14:textId="77777777" w:rsidR="00206B5C" w:rsidRPr="00936E70" w:rsidRDefault="00206B5C" w:rsidP="00206B5C">
      <w:pPr>
        <w:pStyle w:val="MmoireParagraphe"/>
      </w:pPr>
      <w:r>
        <w:t>Paragraphe</w:t>
      </w:r>
    </w:p>
    <w:p w14:paraId="6F3E3BBD" w14:textId="177C680C" w:rsidR="00CF3F25" w:rsidRDefault="001C5B5B" w:rsidP="00CF3F25">
      <w:pPr>
        <w:pStyle w:val="Titre4"/>
      </w:pPr>
      <w:r>
        <w:t>Sous-section</w:t>
      </w:r>
    </w:p>
    <w:p w14:paraId="7A0EA7C7" w14:textId="5C1FDE63" w:rsidR="00206B5C" w:rsidRPr="00936E70" w:rsidRDefault="00206B5C" w:rsidP="00590B97">
      <w:pPr>
        <w:pStyle w:val="MmoireParagraphe"/>
      </w:pPr>
      <w:r>
        <w:t>Paragraphe</w:t>
      </w:r>
    </w:p>
    <w:p w14:paraId="1C365CA7" w14:textId="7F5BF2FF" w:rsidR="000B33BD" w:rsidRDefault="00C82E3A" w:rsidP="00CF3F25">
      <w:pPr>
        <w:pStyle w:val="Titre3"/>
      </w:pPr>
      <w:bookmarkStart w:id="37" w:name="_Toc201243336"/>
      <w:r>
        <w:lastRenderedPageBreak/>
        <w:t>Méthode 3</w:t>
      </w:r>
      <w:bookmarkEnd w:id="37"/>
    </w:p>
    <w:p w14:paraId="6EF34ACB" w14:textId="1E8E6935" w:rsidR="00583B07" w:rsidRPr="00BE783E" w:rsidRDefault="00B5024E" w:rsidP="00D95316">
      <w:pPr>
        <w:pStyle w:val="MmoireParagraphe"/>
        <w:keepNext/>
        <w:keepLines/>
        <w:rPr>
          <w:b/>
          <w:bCs/>
        </w:rPr>
      </w:pPr>
      <w:r w:rsidRPr="00BE783E">
        <w:rPr>
          <w:b/>
          <w:bCs/>
        </w:rPr>
        <w:t xml:space="preserve">Comment </w:t>
      </w:r>
      <w:r w:rsidR="00A83E16" w:rsidRPr="00BE783E">
        <w:rPr>
          <w:b/>
          <w:bCs/>
        </w:rPr>
        <w:t>numéroter et</w:t>
      </w:r>
      <w:r w:rsidR="00C06C7E" w:rsidRPr="00BE783E">
        <w:rPr>
          <w:b/>
          <w:bCs/>
        </w:rPr>
        <w:t xml:space="preserve"> </w:t>
      </w:r>
      <w:r w:rsidR="00E74A89" w:rsidRPr="00BE783E">
        <w:rPr>
          <w:b/>
          <w:bCs/>
        </w:rPr>
        <w:t xml:space="preserve">faire référence à </w:t>
      </w:r>
      <w:r w:rsidRPr="00BE783E">
        <w:rPr>
          <w:b/>
          <w:bCs/>
        </w:rPr>
        <w:t>une équation?</w:t>
      </w:r>
    </w:p>
    <w:p w14:paraId="14C88F37" w14:textId="0E21042F" w:rsidR="00886DF5" w:rsidRDefault="00B5024E" w:rsidP="00886DF5">
      <w:pPr>
        <w:pStyle w:val="MmoireParagraphe"/>
      </w:pPr>
      <w:r>
        <w:t>Le</w:t>
      </w:r>
      <w:r w:rsidR="00E01B1E">
        <w:t>s mesures du RMSE et de R</w:t>
      </w:r>
      <w:r w:rsidR="00E01B1E" w:rsidRPr="00E01B1E">
        <w:rPr>
          <w:vertAlign w:val="superscript"/>
        </w:rPr>
        <w:t>2</w:t>
      </w:r>
      <w:r w:rsidR="00752A8D">
        <w:rPr>
          <w:vertAlign w:val="superscript"/>
        </w:rPr>
        <w:t xml:space="preserve"> </w:t>
      </w:r>
      <w:r w:rsidR="00752A8D" w:rsidRPr="009F1AB2">
        <w:t>(éq</w:t>
      </w:r>
      <w:r w:rsidR="001477DA">
        <w:t>uation</w:t>
      </w:r>
      <w:r w:rsidR="006A6184">
        <w:t>s</w:t>
      </w:r>
      <w:r w:rsidR="001477DA">
        <w:t xml:space="preserve"> 3.1 et 3.2)</w:t>
      </w:r>
      <w:r w:rsidR="00C02662">
        <w:t xml:space="preserve"> sont utilisées..</w:t>
      </w:r>
      <w:r w:rsidR="009F1AB2" w:rsidRPr="009F1AB2">
        <w:t>.</w:t>
      </w:r>
    </w:p>
    <w:p w14:paraId="3456F056" w14:textId="31B7390E" w:rsidR="00886DF5" w:rsidRPr="004F70CB" w:rsidRDefault="009678C5" w:rsidP="00DE5C6B">
      <w:pPr>
        <w:pStyle w:val="Mmoirequation"/>
      </w:pPr>
      <m:oMath>
        <m:r>
          <m:rPr>
            <m:sty m:val="p"/>
          </m:rPr>
          <w:rPr>
            <w:rFonts w:ascii="Cambria Math" w:hAnsi="Cambria Math"/>
          </w:rPr>
          <m:t>RMSE=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 w:rsidR="00E47D74" w:rsidRPr="009678C5">
        <w:tab/>
        <w:t>(</w:t>
      </w:r>
      <w:r w:rsidRPr="009678C5">
        <w:fldChar w:fldCharType="begin"/>
      </w:r>
      <w:r w:rsidRPr="009678C5">
        <w:instrText xml:space="preserve"> STYLEREF 1 \s </w:instrText>
      </w:r>
      <w:r w:rsidRPr="009678C5">
        <w:fldChar w:fldCharType="separate"/>
      </w:r>
      <w:r w:rsidR="00587817">
        <w:rPr>
          <w:noProof/>
        </w:rPr>
        <w:t>3</w:t>
      </w:r>
      <w:r w:rsidRPr="009678C5">
        <w:fldChar w:fldCharType="end"/>
      </w:r>
      <w:r w:rsidRPr="009678C5">
        <w:t>.</w:t>
      </w:r>
      <w:r w:rsidRPr="009678C5">
        <w:fldChar w:fldCharType="begin"/>
      </w:r>
      <w:r w:rsidRPr="009678C5">
        <w:instrText xml:space="preserve"> SEQ Équation \* ARABIC \s 1 </w:instrText>
      </w:r>
      <w:r w:rsidRPr="009678C5">
        <w:fldChar w:fldCharType="separate"/>
      </w:r>
      <w:r w:rsidR="00587817">
        <w:rPr>
          <w:noProof/>
        </w:rPr>
        <w:t>1</w:t>
      </w:r>
      <w:r w:rsidRPr="009678C5">
        <w:fldChar w:fldCharType="end"/>
      </w:r>
      <w:r w:rsidR="00E47D74" w:rsidRPr="009678C5">
        <w:t>)</w:t>
      </w:r>
    </w:p>
    <w:p w14:paraId="17ABF373" w14:textId="5E8590A0" w:rsidR="00DE0585" w:rsidRDefault="00940A60" w:rsidP="004F70CB">
      <w:pPr>
        <w:pStyle w:val="Mmoirequation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nary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SCE</m:t>
            </m:r>
          </m:num>
          <m:den>
            <m:r>
              <w:rPr>
                <w:rFonts w:ascii="Cambria Math" w:hAnsi="Cambria Math"/>
              </w:rPr>
              <m:t>SCT</m:t>
            </m:r>
          </m:den>
        </m:f>
        <m:r>
          <m:rPr>
            <m:nor/>
          </m:rPr>
          <m:t xml:space="preserve"> avec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0,1</m:t>
            </m:r>
          </m:e>
        </m:d>
      </m:oMath>
      <w:r w:rsidR="00E47D74" w:rsidRPr="00F331A8">
        <w:tab/>
      </w:r>
      <w:r w:rsidR="000853A6" w:rsidRPr="009678C5">
        <w:t>(</w:t>
      </w:r>
      <w:r w:rsidR="000853A6" w:rsidRPr="009678C5">
        <w:fldChar w:fldCharType="begin"/>
      </w:r>
      <w:r w:rsidR="000853A6" w:rsidRPr="009678C5">
        <w:instrText xml:space="preserve"> STYLEREF 1 \s </w:instrText>
      </w:r>
      <w:r w:rsidR="000853A6" w:rsidRPr="009678C5">
        <w:fldChar w:fldCharType="separate"/>
      </w:r>
      <w:r w:rsidR="00587817">
        <w:rPr>
          <w:noProof/>
        </w:rPr>
        <w:t>3</w:t>
      </w:r>
      <w:r w:rsidR="000853A6" w:rsidRPr="009678C5">
        <w:fldChar w:fldCharType="end"/>
      </w:r>
      <w:r w:rsidR="000853A6" w:rsidRPr="009678C5">
        <w:t>.</w:t>
      </w:r>
      <w:r w:rsidR="000853A6" w:rsidRPr="009678C5">
        <w:fldChar w:fldCharType="begin"/>
      </w:r>
      <w:r w:rsidR="000853A6" w:rsidRPr="009678C5">
        <w:instrText xml:space="preserve"> SEQ Équation \* ARABIC \s 1 </w:instrText>
      </w:r>
      <w:r w:rsidR="000853A6" w:rsidRPr="009678C5">
        <w:fldChar w:fldCharType="separate"/>
      </w:r>
      <w:r w:rsidR="00587817">
        <w:rPr>
          <w:noProof/>
        </w:rPr>
        <w:t>2</w:t>
      </w:r>
      <w:r w:rsidR="000853A6" w:rsidRPr="009678C5">
        <w:fldChar w:fldCharType="end"/>
      </w:r>
      <w:r w:rsidR="000853A6" w:rsidRPr="009678C5">
        <w:t>)</w:t>
      </w:r>
    </w:p>
    <w:p w14:paraId="17A9C735" w14:textId="2B6E1437" w:rsidR="00C07D5D" w:rsidRDefault="00C07D5D" w:rsidP="00C07D5D">
      <w:pPr>
        <w:pStyle w:val="MmoireParagraphe"/>
      </w:pPr>
      <w:r>
        <w:t>Un modèle de régression linéaire multiple</w:t>
      </w:r>
      <w:r w:rsidR="00287539">
        <w:t>…</w:t>
      </w:r>
      <w:r>
        <w:rPr>
          <w:vertAlign w:val="superscript"/>
        </w:rPr>
        <w:t xml:space="preserve"> </w:t>
      </w:r>
      <w:r w:rsidRPr="009F1AB2">
        <w:t>(éq</w:t>
      </w:r>
      <w:r>
        <w:t>uation 3.3)</w:t>
      </w:r>
      <w:r w:rsidRPr="009F1AB2">
        <w:t>.</w:t>
      </w:r>
    </w:p>
    <w:p w14:paraId="16C9F610" w14:textId="0DDEE4A2" w:rsidR="00AC30E5" w:rsidRDefault="00F75BD4" w:rsidP="004F70CB">
      <w:pPr>
        <w:pStyle w:val="Mmoirequation"/>
      </w:pPr>
      <m:oMath>
        <m:r>
          <w:rPr>
            <w:rFonts w:ascii="Cambria Math" w:hAnsi="Cambria Math"/>
          </w:rPr>
          <m:t>Y = Xβ+ ϵ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nor/>
          </m:rPr>
          <m:t xml:space="preserve">avec </m:t>
        </m:r>
        <m:r>
          <m:rPr>
            <m:nor/>
          </m:rPr>
          <w:rPr>
            <w:rFonts w:ascii="Cambria Math"/>
          </w:rPr>
          <m:t>:</m:t>
        </m:r>
      </m:oMath>
      <w:r w:rsidR="00AC30E5" w:rsidRPr="009678C5">
        <w:tab/>
        <w:t>(</w:t>
      </w:r>
      <w:r w:rsidR="00AC30E5" w:rsidRPr="009678C5">
        <w:fldChar w:fldCharType="begin"/>
      </w:r>
      <w:r w:rsidR="00AC30E5" w:rsidRPr="009678C5">
        <w:instrText xml:space="preserve"> STYLEREF 1 \s </w:instrText>
      </w:r>
      <w:r w:rsidR="00AC30E5" w:rsidRPr="009678C5">
        <w:fldChar w:fldCharType="separate"/>
      </w:r>
      <w:r w:rsidR="00587817">
        <w:rPr>
          <w:noProof/>
        </w:rPr>
        <w:t>3</w:t>
      </w:r>
      <w:r w:rsidR="00AC30E5" w:rsidRPr="009678C5">
        <w:fldChar w:fldCharType="end"/>
      </w:r>
      <w:r w:rsidR="00AC30E5" w:rsidRPr="009678C5">
        <w:t>.</w:t>
      </w:r>
      <w:r w:rsidR="00AC30E5" w:rsidRPr="009678C5">
        <w:fldChar w:fldCharType="begin"/>
      </w:r>
      <w:r w:rsidR="00AC30E5" w:rsidRPr="009678C5">
        <w:instrText xml:space="preserve"> SEQ Équation \* ARABIC \s 1 </w:instrText>
      </w:r>
      <w:r w:rsidR="00AC30E5" w:rsidRPr="009678C5">
        <w:fldChar w:fldCharType="separate"/>
      </w:r>
      <w:r w:rsidR="00587817">
        <w:rPr>
          <w:noProof/>
        </w:rPr>
        <w:t>3</w:t>
      </w:r>
      <w:r w:rsidR="00AC30E5" w:rsidRPr="009678C5">
        <w:fldChar w:fldCharType="end"/>
      </w:r>
      <w:r w:rsidR="00AC30E5" w:rsidRPr="009678C5">
        <w:t>)</w:t>
      </w:r>
    </w:p>
    <w:p w14:paraId="717CFB29" w14:textId="4946E373" w:rsidR="00361B10" w:rsidRPr="00A9236C" w:rsidRDefault="00614D1B" w:rsidP="00A9236C">
      <w:pPr>
        <w:pStyle w:val="Mmoirenotationquation"/>
      </w:pPr>
      <m:oMath>
        <m:r>
          <m:rPr>
            <m:sty m:val="p"/>
          </m:rPr>
          <w:rPr>
            <w:rFonts w:ascii="Cambria Math" w:hAnsi="Cambria Math"/>
          </w:rPr>
          <m:t>Y</m:t>
        </m:r>
      </m:oMath>
      <w:r w:rsidR="00361B10" w:rsidRPr="00A9236C">
        <w:t xml:space="preserve">, un vecteur de dimension </w:t>
      </w:r>
      <m:oMath>
        <m:r>
          <m:rPr>
            <m:sty m:val="p"/>
          </m:rPr>
          <w:rPr>
            <w:rFonts w:ascii="Cambria Math" w:hAnsi="Cambria Math"/>
          </w:rPr>
          <m:t>n x 1</m:t>
        </m:r>
      </m:oMath>
      <w:r w:rsidR="004E5CFF" w:rsidRPr="00A9236C">
        <w:t xml:space="preserve"> </w:t>
      </w:r>
      <w:r w:rsidR="00361B10" w:rsidRPr="00A9236C">
        <w:t xml:space="preserve">pour la variable dépendante, soit une colonne avec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="00567BA3" w:rsidRPr="00A9236C">
        <w:t xml:space="preserve"> </w:t>
      </w:r>
      <w:r w:rsidR="00361B10" w:rsidRPr="00A9236C">
        <w:t>observations</w:t>
      </w:r>
      <w:r w:rsidR="000E5D94" w:rsidRPr="00A9236C">
        <w:t>.</w:t>
      </w:r>
    </w:p>
    <w:p w14:paraId="694D0A5E" w14:textId="2E2D6B2E" w:rsidR="00361B10" w:rsidRPr="00A9236C" w:rsidRDefault="003F40D2" w:rsidP="00A9236C">
      <w:pPr>
        <w:pStyle w:val="Mmoirenotationquation"/>
      </w:pP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A9236C">
        <w:t xml:space="preserve">, </w:t>
      </w:r>
      <w:r w:rsidR="00361B10" w:rsidRPr="00A9236C">
        <w:t xml:space="preserve">une matrice de dimension </w:t>
      </w:r>
      <m:oMath>
        <m:r>
          <m:rPr>
            <m:sty m:val="p"/>
          </m:rPr>
          <w:rPr>
            <w:rFonts w:ascii="Cambria Math" w:hAnsi="Cambria Math"/>
          </w:rPr>
          <m:t>n x (k+1)</m:t>
        </m:r>
      </m:oMath>
      <w:r w:rsidR="00120768" w:rsidRPr="00A9236C">
        <w:t xml:space="preserve"> </w:t>
      </w:r>
      <w:r w:rsidR="00361B10" w:rsidRPr="00A9236C">
        <w:t xml:space="preserve">pour les 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r w:rsidR="00120768" w:rsidRPr="00A9236C">
        <w:t xml:space="preserve"> </w:t>
      </w:r>
      <w:r w:rsidR="00361B10" w:rsidRPr="00A9236C">
        <w:t>variables indépendantes, incluant une autre colonne pour la constante</w:t>
      </w:r>
      <w:r w:rsidR="00B626FD" w:rsidRPr="00A9236C">
        <w:t>.</w:t>
      </w:r>
    </w:p>
    <w:p w14:paraId="7B061E08" w14:textId="36D91DDB" w:rsidR="00361B10" w:rsidRPr="00A9236C" w:rsidRDefault="002E52BB" w:rsidP="00A9236C">
      <w:pPr>
        <w:pStyle w:val="Mmoirenotationquation"/>
      </w:pPr>
      <m:oMath>
        <m:r>
          <m:rPr>
            <m:sty m:val="p"/>
          </m:rPr>
          <w:rPr>
            <w:rFonts w:ascii="Cambria Math" w:hAnsi="Cambria Math"/>
          </w:rPr>
          <m:t>β</m:t>
        </m:r>
      </m:oMath>
      <w:r w:rsidR="00361B10" w:rsidRPr="00A9236C">
        <w:t xml:space="preserve">, un vecteur de dimension </w:t>
      </w:r>
      <m:oMath>
        <m:r>
          <m:rPr>
            <m:sty m:val="p"/>
          </m:rPr>
          <w:rPr>
            <w:rFonts w:ascii="Cambria Math" w:hAnsi="Cambria Math"/>
          </w:rPr>
          <m:t>k+1</m:t>
        </m:r>
      </m:oMath>
      <w:r w:rsidR="00361B10" w:rsidRPr="00A9236C">
        <w:t xml:space="preserve">, soit les coefficients de régression pour les 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r w:rsidR="00FB3F4B" w:rsidRPr="00A9236C">
        <w:t xml:space="preserve"> </w:t>
      </w:r>
      <w:r w:rsidR="00361B10" w:rsidRPr="00A9236C">
        <w:t>variables et la constante</w:t>
      </w:r>
      <w:r w:rsidR="00A50D10" w:rsidRPr="00A9236C">
        <w:t>.</w:t>
      </w:r>
    </w:p>
    <w:p w14:paraId="4B7B783C" w14:textId="440378D0" w:rsidR="005501B6" w:rsidRPr="00A9236C" w:rsidRDefault="00361B10" w:rsidP="00A9236C">
      <w:pPr>
        <w:pStyle w:val="Mmoirenotationquation"/>
      </w:pPr>
      <m:oMath>
        <m:r>
          <m:rPr>
            <m:sty m:val="p"/>
          </m:rPr>
          <w:rPr>
            <w:rFonts w:ascii="Cambria Math" w:hAnsi="Cambria Math"/>
          </w:rPr>
          <m:t>ϵ</m:t>
        </m:r>
      </m:oMath>
      <w:r w:rsidRPr="00A9236C">
        <w:t xml:space="preserve">, un vecteur de dimension </w:t>
      </w:r>
      <m:oMath>
        <m:r>
          <m:rPr>
            <m:sty m:val="p"/>
          </m:rPr>
          <w:rPr>
            <w:rFonts w:ascii="Cambria Math" w:hAnsi="Cambria Math"/>
          </w:rPr>
          <m:t>n+1</m:t>
        </m:r>
      </m:oMath>
      <w:r w:rsidR="005C153F" w:rsidRPr="00A9236C">
        <w:t xml:space="preserve"> </w:t>
      </w:r>
      <w:r w:rsidRPr="00A9236C">
        <w:t>pour les résidus.</w:t>
      </w:r>
    </w:p>
    <w:p w14:paraId="18208685" w14:textId="77777777" w:rsidR="00F91532" w:rsidRPr="007A0C47" w:rsidRDefault="00F91532" w:rsidP="00F91532">
      <w:pPr>
        <w:pStyle w:val="MmoireParagraphe"/>
      </w:pPr>
    </w:p>
    <w:p w14:paraId="1FB559C0" w14:textId="5866D2F2" w:rsidR="00DB1893" w:rsidRDefault="00DB1893" w:rsidP="00DB1893">
      <w:pPr>
        <w:pStyle w:val="MmoireParagraphe"/>
      </w:pPr>
      <w:r w:rsidRPr="00EF5AE6">
        <w:rPr>
          <w:b/>
          <w:bCs/>
        </w:rPr>
        <w:t>Comment citer et numéroter u</w:t>
      </w:r>
      <w:r w:rsidR="004930F3">
        <w:rPr>
          <w:b/>
          <w:bCs/>
        </w:rPr>
        <w:t>n tableau</w:t>
      </w:r>
      <w:r w:rsidRPr="00EF5AE6">
        <w:rPr>
          <w:b/>
          <w:bCs/>
        </w:rPr>
        <w:t>?</w:t>
      </w:r>
    </w:p>
    <w:p w14:paraId="36436F39" w14:textId="621EFA59" w:rsidR="0089310F" w:rsidRDefault="00A81742" w:rsidP="0089310F">
      <w:pPr>
        <w:pStyle w:val="MmoireParagraphe"/>
      </w:pPr>
      <w:r>
        <w:t>L’analyse des résultats du modèle (</w:t>
      </w:r>
      <w:r w:rsidR="006748D2">
        <w:t>tableau 3.1)</w:t>
      </w:r>
      <w:r w:rsidR="00E6520C">
        <w:t>.</w:t>
      </w:r>
    </w:p>
    <w:p w14:paraId="41051BB1" w14:textId="569BDC81" w:rsidR="00322F42" w:rsidRPr="00E54A90" w:rsidRDefault="00322F42" w:rsidP="00DC77AB">
      <w:pPr>
        <w:pStyle w:val="MmoireTitretableau"/>
        <w:rPr>
          <w:b w:val="0"/>
          <w:bCs/>
        </w:rPr>
      </w:pPr>
      <w:bookmarkStart w:id="38" w:name="_Toc181962124"/>
      <w:bookmarkStart w:id="39" w:name="_Toc197768825"/>
      <w:r>
        <w:t xml:space="preserve">Tableau </w:t>
      </w:r>
      <w:r w:rsidR="00940A60">
        <w:fldChar w:fldCharType="begin"/>
      </w:r>
      <w:r w:rsidR="00940A60">
        <w:instrText xml:space="preserve"> STYLEREF 1 \s </w:instrText>
      </w:r>
      <w:r w:rsidR="00940A60">
        <w:fldChar w:fldCharType="separate"/>
      </w:r>
      <w:r w:rsidR="00587817">
        <w:rPr>
          <w:noProof/>
        </w:rPr>
        <w:t>3</w:t>
      </w:r>
      <w:r w:rsidR="00940A60">
        <w:rPr>
          <w:noProof/>
        </w:rPr>
        <w:fldChar w:fldCharType="end"/>
      </w:r>
      <w:r>
        <w:t>.</w:t>
      </w:r>
      <w:r w:rsidR="00940A60">
        <w:fldChar w:fldCharType="begin"/>
      </w:r>
      <w:r w:rsidR="00940A60">
        <w:instrText xml:space="preserve"> SEQ Tableau</w:instrText>
      </w:r>
      <w:r w:rsidR="00940A60">
        <w:instrText xml:space="preserve"> \* ARABIC \s 1 </w:instrText>
      </w:r>
      <w:r w:rsidR="00940A60">
        <w:fldChar w:fldCharType="separate"/>
      </w:r>
      <w:r w:rsidR="00587817">
        <w:rPr>
          <w:noProof/>
        </w:rPr>
        <w:t>1</w:t>
      </w:r>
      <w:r w:rsidR="00940A60">
        <w:rPr>
          <w:noProof/>
        </w:rPr>
        <w:fldChar w:fldCharType="end"/>
      </w:r>
      <w:r>
        <w:t xml:space="preserve">. </w:t>
      </w:r>
      <w:r w:rsidRPr="00E54A90">
        <w:rPr>
          <w:b w:val="0"/>
          <w:bCs/>
        </w:rPr>
        <w:t>Premier tableau du chapitre 3</w:t>
      </w:r>
      <w:bookmarkEnd w:id="38"/>
      <w:bookmarkEnd w:id="3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3"/>
        <w:gridCol w:w="1311"/>
        <w:gridCol w:w="1377"/>
        <w:gridCol w:w="1377"/>
      </w:tblGrid>
      <w:tr w:rsidR="0089310F" w:rsidRPr="00B27FA3" w14:paraId="45BA85F6" w14:textId="77777777" w:rsidTr="00E231E6">
        <w:trPr>
          <w:trHeight w:val="479"/>
        </w:trPr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53B866A0" w14:textId="77777777" w:rsidR="0089310F" w:rsidRPr="00B27FA3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A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45EB07" w14:textId="77777777" w:rsidR="0089310F" w:rsidRPr="00B27FA3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B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5662C0" w14:textId="77777777" w:rsidR="0089310F" w:rsidRPr="00B27FA3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C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175F94" w14:textId="77777777" w:rsidR="0089310F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D</w:t>
            </w:r>
          </w:p>
        </w:tc>
      </w:tr>
      <w:tr w:rsidR="0089310F" w:rsidRPr="00CF3546" w14:paraId="706DE64C" w14:textId="77777777" w:rsidTr="00E231E6">
        <w:tc>
          <w:tcPr>
            <w:tcW w:w="1323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14:paraId="1FB1F600" w14:textId="77777777" w:rsidR="0089310F" w:rsidRPr="00CF3546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single" w:sz="8" w:space="0" w:color="000000"/>
              <w:bottom w:val="nil"/>
            </w:tcBorders>
          </w:tcPr>
          <w:p w14:paraId="09372A5B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single" w:sz="8" w:space="0" w:color="000000"/>
              <w:bottom w:val="nil"/>
              <w:right w:val="nil"/>
            </w:tcBorders>
          </w:tcPr>
          <w:p w14:paraId="24609C0F" w14:textId="77777777" w:rsidR="0089310F" w:rsidRPr="00CF3546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single" w:sz="8" w:space="0" w:color="000000"/>
              <w:bottom w:val="nil"/>
              <w:right w:val="nil"/>
            </w:tcBorders>
          </w:tcPr>
          <w:p w14:paraId="294FAB5D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259C073C" w14:textId="77777777" w:rsidTr="00E231E6"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4328F7CE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5B77FF7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3BB4F050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2773EEC7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023986DB" w14:textId="77777777" w:rsidTr="00E231E6"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6DCE5273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F3DF4D3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26E5FD9F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603F94BA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6BD4F5BA" w14:textId="77777777" w:rsidTr="004329D7"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73F72685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6B8DA78A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34614734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12F5694A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2B0DA481" w14:textId="77777777" w:rsidTr="004329D7">
        <w:tc>
          <w:tcPr>
            <w:tcW w:w="1323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3E3C319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single" w:sz="8" w:space="0" w:color="000000"/>
            </w:tcBorders>
          </w:tcPr>
          <w:p w14:paraId="33C090E4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single" w:sz="8" w:space="0" w:color="000000"/>
              <w:right w:val="nil"/>
            </w:tcBorders>
          </w:tcPr>
          <w:p w14:paraId="7D834980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single" w:sz="8" w:space="0" w:color="000000"/>
              <w:right w:val="nil"/>
            </w:tcBorders>
          </w:tcPr>
          <w:p w14:paraId="30A7A910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</w:tbl>
    <w:p w14:paraId="456CAC99" w14:textId="77777777" w:rsidR="0089310F" w:rsidRPr="00A42C79" w:rsidRDefault="0089310F" w:rsidP="0089310F">
      <w:pPr>
        <w:pStyle w:val="Mmoirenotesoustableau"/>
      </w:pPr>
      <w:r w:rsidRPr="00A42C79">
        <w:t xml:space="preserve">Note : </w:t>
      </w:r>
      <w:r>
        <w:t>facultatif</w:t>
      </w:r>
      <w:r w:rsidRPr="00A42C79">
        <w:t>.</w:t>
      </w:r>
    </w:p>
    <w:p w14:paraId="75264B36" w14:textId="7F62E9ED" w:rsidR="0089310F" w:rsidRDefault="00E6520C" w:rsidP="0089310F">
      <w:pPr>
        <w:pStyle w:val="MmoireParagraphe"/>
      </w:pPr>
      <w:r>
        <w:t>Les résultats du modèle sont</w:t>
      </w:r>
      <w:r w:rsidR="0089310F">
        <w:t xml:space="preserve"> présentés au tableau </w:t>
      </w:r>
      <w:r w:rsidR="005A209A">
        <w:t>3</w:t>
      </w:r>
      <w:r w:rsidR="0089310F">
        <w:t>.2</w:t>
      </w:r>
      <w:r>
        <w:t>.</w:t>
      </w:r>
    </w:p>
    <w:p w14:paraId="73D79CF6" w14:textId="755BF307" w:rsidR="005554D2" w:rsidRDefault="005554D2" w:rsidP="00DC77AB">
      <w:pPr>
        <w:pStyle w:val="MmoireTitretableau"/>
        <w:rPr>
          <w:bCs/>
        </w:rPr>
      </w:pPr>
      <w:bookmarkStart w:id="40" w:name="_Toc181962125"/>
      <w:bookmarkStart w:id="41" w:name="_Toc197768826"/>
      <w:r>
        <w:t xml:space="preserve">Tableau </w:t>
      </w:r>
      <w:r w:rsidR="00940A60">
        <w:fldChar w:fldCharType="begin"/>
      </w:r>
      <w:r w:rsidR="00940A60">
        <w:instrText xml:space="preserve"> STYLEREF 1 \s </w:instrText>
      </w:r>
      <w:r w:rsidR="00940A60">
        <w:fldChar w:fldCharType="separate"/>
      </w:r>
      <w:r w:rsidR="00587817">
        <w:rPr>
          <w:noProof/>
        </w:rPr>
        <w:t>3</w:t>
      </w:r>
      <w:r w:rsidR="00940A60">
        <w:rPr>
          <w:noProof/>
        </w:rPr>
        <w:fldChar w:fldCharType="end"/>
      </w:r>
      <w:r>
        <w:t>.</w:t>
      </w:r>
      <w:r w:rsidR="00940A60">
        <w:fldChar w:fldCharType="begin"/>
      </w:r>
      <w:r w:rsidR="00940A60">
        <w:instrText xml:space="preserve"> SEQ Tableau \* ARABIC \s 1 </w:instrText>
      </w:r>
      <w:r w:rsidR="00940A60">
        <w:fldChar w:fldCharType="separate"/>
      </w:r>
      <w:r w:rsidR="00587817">
        <w:rPr>
          <w:noProof/>
        </w:rPr>
        <w:t>2</w:t>
      </w:r>
      <w:r w:rsidR="00940A60">
        <w:rPr>
          <w:noProof/>
        </w:rPr>
        <w:fldChar w:fldCharType="end"/>
      </w:r>
      <w:r>
        <w:t xml:space="preserve">. </w:t>
      </w:r>
      <w:r w:rsidRPr="00E54A90">
        <w:rPr>
          <w:b w:val="0"/>
          <w:bCs/>
        </w:rPr>
        <w:t>Deuxième tableau du chapitre 3</w:t>
      </w:r>
      <w:bookmarkEnd w:id="40"/>
      <w:bookmarkEnd w:id="4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3"/>
        <w:gridCol w:w="1311"/>
        <w:gridCol w:w="1377"/>
        <w:gridCol w:w="1377"/>
      </w:tblGrid>
      <w:tr w:rsidR="0089310F" w:rsidRPr="00B27FA3" w14:paraId="5825FC8A" w14:textId="77777777" w:rsidTr="00E231E6">
        <w:trPr>
          <w:trHeight w:val="479"/>
        </w:trPr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46D53D73" w14:textId="77777777" w:rsidR="0089310F" w:rsidRPr="00B27FA3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A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A34189" w14:textId="77777777" w:rsidR="0089310F" w:rsidRPr="00B27FA3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B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162006" w14:textId="77777777" w:rsidR="0089310F" w:rsidRPr="00B27FA3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C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D77EBE" w14:textId="77777777" w:rsidR="0089310F" w:rsidRDefault="0089310F" w:rsidP="00E231E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Colonne D</w:t>
            </w:r>
          </w:p>
        </w:tc>
      </w:tr>
      <w:tr w:rsidR="0089310F" w:rsidRPr="00CF3546" w14:paraId="0F1A7AF9" w14:textId="77777777" w:rsidTr="00E231E6">
        <w:tc>
          <w:tcPr>
            <w:tcW w:w="1323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14:paraId="445618D8" w14:textId="77777777" w:rsidR="0089310F" w:rsidRPr="00CF3546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single" w:sz="8" w:space="0" w:color="000000"/>
              <w:bottom w:val="nil"/>
            </w:tcBorders>
          </w:tcPr>
          <w:p w14:paraId="3603E0B9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single" w:sz="8" w:space="0" w:color="000000"/>
              <w:bottom w:val="nil"/>
              <w:right w:val="nil"/>
            </w:tcBorders>
          </w:tcPr>
          <w:p w14:paraId="4DD0F345" w14:textId="77777777" w:rsidR="0089310F" w:rsidRPr="00CF3546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single" w:sz="8" w:space="0" w:color="000000"/>
              <w:bottom w:val="nil"/>
              <w:right w:val="nil"/>
            </w:tcBorders>
          </w:tcPr>
          <w:p w14:paraId="641184A4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0A43D82A" w14:textId="77777777" w:rsidTr="00E231E6"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05EC4B72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517159A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71A48FD5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512EC4E1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24DB5FE5" w14:textId="77777777" w:rsidTr="00E231E6"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67C8705D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F8B86F7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76C569C6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0E77CC0A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44FF4CF8" w14:textId="77777777" w:rsidTr="004329D7"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0EFA99E1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EEDFD5E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4B1DD491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52709B36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  <w:tr w:rsidR="0089310F" w:rsidRPr="00CF3546" w14:paraId="703C32B2" w14:textId="77777777" w:rsidTr="004329D7">
        <w:tc>
          <w:tcPr>
            <w:tcW w:w="1323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1138A495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11" w:type="dxa"/>
            <w:tcBorders>
              <w:top w:val="nil"/>
              <w:bottom w:val="single" w:sz="8" w:space="0" w:color="000000"/>
            </w:tcBorders>
          </w:tcPr>
          <w:p w14:paraId="450E9D7A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EF6167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single" w:sz="8" w:space="0" w:color="000000"/>
              <w:right w:val="nil"/>
            </w:tcBorders>
          </w:tcPr>
          <w:p w14:paraId="5CBC37BF" w14:textId="77777777" w:rsidR="0089310F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  <w:tc>
          <w:tcPr>
            <w:tcW w:w="1377" w:type="dxa"/>
            <w:tcBorders>
              <w:top w:val="nil"/>
              <w:bottom w:val="single" w:sz="8" w:space="0" w:color="000000"/>
              <w:right w:val="nil"/>
            </w:tcBorders>
          </w:tcPr>
          <w:p w14:paraId="3BB37FD7" w14:textId="77777777" w:rsidR="0089310F" w:rsidRPr="009105F8" w:rsidRDefault="0089310F" w:rsidP="00E231E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AA4DE9">
              <w:rPr>
                <w:sz w:val="22"/>
                <w:szCs w:val="22"/>
                <w:lang w:val="fr-FR"/>
              </w:rPr>
              <w:t>Texte</w:t>
            </w:r>
          </w:p>
        </w:tc>
      </w:tr>
    </w:tbl>
    <w:p w14:paraId="3C2372BB" w14:textId="77777777" w:rsidR="00441131" w:rsidRDefault="00441131"/>
    <w:p w14:paraId="19527FC8" w14:textId="07E25462" w:rsidR="00B82514" w:rsidRDefault="00B82514" w:rsidP="00DC77AB">
      <w:pPr>
        <w:pStyle w:val="MmoireTitretableau"/>
        <w:rPr>
          <w:bCs/>
        </w:rPr>
      </w:pPr>
      <w:bookmarkStart w:id="42" w:name="_Toc181962126"/>
      <w:bookmarkStart w:id="43" w:name="_Toc197768827"/>
      <w:r>
        <w:lastRenderedPageBreak/>
        <w:t xml:space="preserve">Tableau </w:t>
      </w:r>
      <w:r w:rsidR="00940A60">
        <w:fldChar w:fldCharType="begin"/>
      </w:r>
      <w:r w:rsidR="00940A60">
        <w:instrText xml:space="preserve"> STYLEREF 1 \s </w:instrText>
      </w:r>
      <w:r w:rsidR="00940A60">
        <w:fldChar w:fldCharType="separate"/>
      </w:r>
      <w:r w:rsidR="00587817">
        <w:rPr>
          <w:noProof/>
        </w:rPr>
        <w:t>3</w:t>
      </w:r>
      <w:r w:rsidR="00940A60">
        <w:rPr>
          <w:noProof/>
        </w:rPr>
        <w:fldChar w:fldCharType="end"/>
      </w:r>
      <w:r>
        <w:t>.</w:t>
      </w:r>
      <w:r w:rsidR="00940A60">
        <w:fldChar w:fldCharType="begin"/>
      </w:r>
      <w:r w:rsidR="00940A60">
        <w:instrText xml:space="preserve"> SEQ Tableau \* ARABIC \s 1 </w:instrText>
      </w:r>
      <w:r w:rsidR="00940A60">
        <w:fldChar w:fldCharType="separate"/>
      </w:r>
      <w:r w:rsidR="00587817">
        <w:rPr>
          <w:noProof/>
        </w:rPr>
        <w:t>3</w:t>
      </w:r>
      <w:r w:rsidR="00940A60">
        <w:rPr>
          <w:noProof/>
        </w:rPr>
        <w:fldChar w:fldCharType="end"/>
      </w:r>
      <w:r>
        <w:t xml:space="preserve">. </w:t>
      </w:r>
      <w:r w:rsidRPr="00DC77AB">
        <w:rPr>
          <w:b w:val="0"/>
          <w:bCs/>
        </w:rPr>
        <w:t>Tableau avec des cellules fusionnées</w:t>
      </w:r>
      <w:bookmarkEnd w:id="42"/>
      <w:bookmarkEnd w:id="4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758"/>
        <w:gridCol w:w="1377"/>
      </w:tblGrid>
      <w:tr w:rsidR="00441131" w:rsidRPr="00B27FA3" w14:paraId="3134E2E3" w14:textId="77777777" w:rsidTr="00775716">
        <w:trPr>
          <w:trHeight w:val="479"/>
        </w:trPr>
        <w:tc>
          <w:tcPr>
            <w:tcW w:w="2176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7B4160EB" w14:textId="77777777" w:rsidR="00441131" w:rsidRPr="00B27FA3" w:rsidRDefault="00441131" w:rsidP="0077571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 w:rsidRPr="00B27FA3">
              <w:rPr>
                <w:b/>
                <w:bCs/>
                <w:sz w:val="22"/>
                <w:szCs w:val="22"/>
                <w:lang w:val="fr-FR"/>
              </w:rPr>
              <w:t>Type de variable</w:t>
            </w:r>
          </w:p>
        </w:tc>
        <w:tc>
          <w:tcPr>
            <w:tcW w:w="27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3007EB" w14:textId="77777777" w:rsidR="00441131" w:rsidRPr="00B27FA3" w:rsidRDefault="00441131" w:rsidP="0077571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 w:rsidRPr="00B27FA3">
              <w:rPr>
                <w:b/>
                <w:bCs/>
                <w:sz w:val="22"/>
                <w:szCs w:val="22"/>
                <w:lang w:val="fr-FR"/>
              </w:rPr>
              <w:t>Nom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AC6F41" w14:textId="77777777" w:rsidR="00441131" w:rsidRPr="00B27FA3" w:rsidRDefault="00441131" w:rsidP="00775716">
            <w:pPr>
              <w:pStyle w:val="MmoireParagraphe"/>
              <w:spacing w:after="0" w:line="240" w:lineRule="auto"/>
              <w:rPr>
                <w:b/>
                <w:bCs/>
                <w:sz w:val="22"/>
                <w:szCs w:val="22"/>
                <w:lang w:val="fr-FR"/>
              </w:rPr>
            </w:pPr>
            <w:r w:rsidRPr="00B27FA3">
              <w:rPr>
                <w:b/>
                <w:bCs/>
                <w:sz w:val="22"/>
                <w:szCs w:val="22"/>
                <w:lang w:val="fr-FR"/>
              </w:rPr>
              <w:t>Abréviation</w:t>
            </w:r>
          </w:p>
        </w:tc>
      </w:tr>
      <w:tr w:rsidR="00441131" w:rsidRPr="00CF3546" w14:paraId="61E76B21" w14:textId="77777777" w:rsidTr="00775716">
        <w:tc>
          <w:tcPr>
            <w:tcW w:w="2176" w:type="dxa"/>
            <w:tcBorders>
              <w:top w:val="single" w:sz="8" w:space="0" w:color="000000"/>
              <w:left w:val="nil"/>
              <w:bottom w:val="single" w:sz="4" w:space="0" w:color="000000"/>
            </w:tcBorders>
            <w:vAlign w:val="center"/>
          </w:tcPr>
          <w:p w14:paraId="54F0E2E0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Dépendante</w:t>
            </w:r>
          </w:p>
        </w:tc>
        <w:tc>
          <w:tcPr>
            <w:tcW w:w="2758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83C7EFF" w14:textId="77777777" w:rsidR="00441131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Dioxyde d’azote (</w:t>
            </w:r>
            <w:r w:rsidRPr="00531240">
              <w:rPr>
                <w:sz w:val="22"/>
                <w:szCs w:val="22"/>
                <w:lang w:val="fr-FR"/>
              </w:rPr>
              <w:t>µ</w:t>
            </w:r>
            <w:r>
              <w:rPr>
                <w:sz w:val="22"/>
                <w:szCs w:val="22"/>
                <w:lang w:val="fr-FR"/>
              </w:rPr>
              <w:t>g/m</w:t>
            </w:r>
            <w:r w:rsidRPr="00C44A79">
              <w:rPr>
                <w:sz w:val="22"/>
                <w:szCs w:val="22"/>
                <w:vertAlign w:val="superscript"/>
                <w:lang w:val="fr-FR"/>
              </w:rPr>
              <w:t>3</w:t>
            </w:r>
            <w:r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E0CB64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</w:t>
            </w:r>
            <w:r w:rsidRPr="006B0993">
              <w:rPr>
                <w:sz w:val="22"/>
                <w:szCs w:val="22"/>
                <w:vertAlign w:val="subscript"/>
                <w:lang w:val="fr-FR"/>
              </w:rPr>
              <w:t>2</w:t>
            </w:r>
          </w:p>
        </w:tc>
      </w:tr>
      <w:tr w:rsidR="00441131" w:rsidRPr="00CF3546" w14:paraId="77D16DCB" w14:textId="77777777" w:rsidTr="00775716">
        <w:tc>
          <w:tcPr>
            <w:tcW w:w="2176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0605CCD9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Variable de contrôle</w:t>
            </w:r>
          </w:p>
        </w:tc>
        <w:tc>
          <w:tcPr>
            <w:tcW w:w="2758" w:type="dxa"/>
            <w:tcBorders>
              <w:top w:val="single" w:sz="4" w:space="0" w:color="000000"/>
              <w:bottom w:val="nil"/>
            </w:tcBorders>
            <w:vAlign w:val="center"/>
          </w:tcPr>
          <w:p w14:paraId="27905DFA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Température (</w:t>
            </w:r>
            <w:r w:rsidRPr="00D14F28">
              <w:rPr>
                <w:sz w:val="22"/>
                <w:szCs w:val="22"/>
              </w:rPr>
              <w:t>°C</w:t>
            </w:r>
            <w:r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6871FBB0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Temp</w:t>
            </w:r>
          </w:p>
        </w:tc>
      </w:tr>
      <w:tr w:rsidR="00441131" w:rsidRPr="00CF3546" w14:paraId="0231B1C8" w14:textId="77777777" w:rsidTr="00775716">
        <w:tc>
          <w:tcPr>
            <w:tcW w:w="2176" w:type="dxa"/>
            <w:vMerge/>
            <w:tcBorders>
              <w:left w:val="nil"/>
            </w:tcBorders>
            <w:vAlign w:val="center"/>
          </w:tcPr>
          <w:p w14:paraId="386E034D" w14:textId="77777777" w:rsidR="00441131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  <w:vAlign w:val="center"/>
          </w:tcPr>
          <w:p w14:paraId="6F8172DE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Humidité (%)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vAlign w:val="center"/>
          </w:tcPr>
          <w:p w14:paraId="54209CF1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Humid</w:t>
            </w:r>
            <w:proofErr w:type="spellEnd"/>
          </w:p>
        </w:tc>
      </w:tr>
      <w:tr w:rsidR="00441131" w:rsidRPr="00CF3546" w14:paraId="5E2BEE7B" w14:textId="77777777" w:rsidTr="00775716">
        <w:tc>
          <w:tcPr>
            <w:tcW w:w="2176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477DEC2B" w14:textId="77777777" w:rsidR="00441131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758" w:type="dxa"/>
            <w:tcBorders>
              <w:top w:val="nil"/>
              <w:bottom w:val="single" w:sz="4" w:space="0" w:color="000000"/>
            </w:tcBorders>
            <w:vAlign w:val="center"/>
          </w:tcPr>
          <w:p w14:paraId="44DA1566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Vitesse du vent (km/h)</w:t>
            </w:r>
          </w:p>
        </w:tc>
        <w:tc>
          <w:tcPr>
            <w:tcW w:w="1377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D73CA7C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441131" w:rsidRPr="00CF3546" w14:paraId="39CA1C2E" w14:textId="77777777" w:rsidTr="00775716">
        <w:tc>
          <w:tcPr>
            <w:tcW w:w="2176" w:type="dxa"/>
            <w:tcBorders>
              <w:left w:val="nil"/>
              <w:bottom w:val="nil"/>
            </w:tcBorders>
            <w:vAlign w:val="center"/>
          </w:tcPr>
          <w:p w14:paraId="5668D334" w14:textId="77777777" w:rsidR="00441131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Variable explicative</w:t>
            </w:r>
          </w:p>
        </w:tc>
        <w:tc>
          <w:tcPr>
            <w:tcW w:w="2758" w:type="dxa"/>
            <w:tcBorders>
              <w:bottom w:val="nil"/>
            </w:tcBorders>
            <w:vAlign w:val="center"/>
          </w:tcPr>
          <w:p w14:paraId="0E7B48A9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Nombre d’intersections (N)</w:t>
            </w:r>
          </w:p>
        </w:tc>
        <w:tc>
          <w:tcPr>
            <w:tcW w:w="1377" w:type="dxa"/>
            <w:tcBorders>
              <w:bottom w:val="nil"/>
              <w:right w:val="nil"/>
            </w:tcBorders>
            <w:vAlign w:val="center"/>
          </w:tcPr>
          <w:p w14:paraId="2A9F3BE9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Inters</w:t>
            </w:r>
          </w:p>
        </w:tc>
      </w:tr>
      <w:tr w:rsidR="00441131" w:rsidRPr="00CF3546" w14:paraId="6939972C" w14:textId="77777777" w:rsidTr="00775716">
        <w:tc>
          <w:tcPr>
            <w:tcW w:w="2176" w:type="dxa"/>
            <w:tcBorders>
              <w:top w:val="nil"/>
              <w:left w:val="nil"/>
              <w:bottom w:val="nil"/>
            </w:tcBorders>
            <w:vAlign w:val="center"/>
          </w:tcPr>
          <w:p w14:paraId="19A7F5F1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  <w:vAlign w:val="center"/>
          </w:tcPr>
          <w:p w14:paraId="5B92E13C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Localisation géographique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vAlign w:val="center"/>
          </w:tcPr>
          <w:p w14:paraId="2CD7ADF7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XY</w:t>
            </w:r>
          </w:p>
        </w:tc>
      </w:tr>
      <w:tr w:rsidR="00441131" w:rsidRPr="00CF3546" w14:paraId="32E69A49" w14:textId="77777777" w:rsidTr="00775716">
        <w:tc>
          <w:tcPr>
            <w:tcW w:w="2176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16966E6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758" w:type="dxa"/>
            <w:tcBorders>
              <w:top w:val="nil"/>
              <w:bottom w:val="single" w:sz="8" w:space="0" w:color="000000"/>
            </w:tcBorders>
            <w:vAlign w:val="center"/>
          </w:tcPr>
          <w:p w14:paraId="239D5F52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Vitesse (km/h)</w:t>
            </w:r>
          </w:p>
        </w:tc>
        <w:tc>
          <w:tcPr>
            <w:tcW w:w="1377" w:type="dxa"/>
            <w:tcBorders>
              <w:top w:val="nil"/>
              <w:bottom w:val="single" w:sz="8" w:space="0" w:color="000000"/>
              <w:right w:val="nil"/>
            </w:tcBorders>
            <w:vAlign w:val="center"/>
          </w:tcPr>
          <w:p w14:paraId="675E977E" w14:textId="77777777" w:rsidR="00441131" w:rsidRPr="00CF3546" w:rsidRDefault="00441131" w:rsidP="00775716">
            <w:pPr>
              <w:pStyle w:val="MmoireParagraphe"/>
              <w:spacing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Vitesse</w:t>
            </w:r>
          </w:p>
        </w:tc>
      </w:tr>
    </w:tbl>
    <w:p w14:paraId="53B9B05F" w14:textId="77777777" w:rsidR="00441131" w:rsidRDefault="00441131" w:rsidP="00441131">
      <w:pPr>
        <w:pStyle w:val="MmoireParagraphe"/>
        <w:rPr>
          <w:lang w:val="fr-FR"/>
        </w:rPr>
      </w:pPr>
    </w:p>
    <w:p w14:paraId="15AFFBCA" w14:textId="74A3AC45" w:rsidR="00441131" w:rsidRPr="006E4E1A" w:rsidRDefault="00441131" w:rsidP="00441131">
      <w:pPr>
        <w:pStyle w:val="MmoireParagraphe"/>
      </w:pPr>
      <w:r w:rsidRPr="006E4E1A">
        <w:t xml:space="preserve">Comment insérer </w:t>
      </w:r>
      <w:r>
        <w:t>des</w:t>
      </w:r>
      <w:r w:rsidRPr="006E4E1A">
        <w:t xml:space="preserve"> figure</w:t>
      </w:r>
      <w:r w:rsidR="00170BDE">
        <w:t>s</w:t>
      </w:r>
      <w:r w:rsidRPr="006E4E1A">
        <w:t>?</w:t>
      </w:r>
    </w:p>
    <w:p w14:paraId="1B5B2E9B" w14:textId="77777777" w:rsidR="00441131" w:rsidRDefault="00441131" w:rsidP="00441131">
      <w:pPr>
        <w:pStyle w:val="MmoireFigure"/>
      </w:pPr>
      <w:r w:rsidRPr="009C150F">
        <w:rPr>
          <w:noProof/>
        </w:rPr>
        <w:drawing>
          <wp:inline distT="0" distB="0" distL="0" distR="0" wp14:anchorId="1DDE7BBD" wp14:editId="7994021A">
            <wp:extent cx="1414923" cy="1911036"/>
            <wp:effectExtent l="0" t="0" r="0" b="0"/>
            <wp:docPr id="33588681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8681" name="Image 1" descr="Une image contenant texte, capture d’écran, nombre, Police&#10;&#10;Description générée automatiquement"/>
                    <pic:cNvPicPr/>
                  </pic:nvPicPr>
                  <pic:blipFill rotWithShape="1">
                    <a:blip r:embed="rId15"/>
                    <a:srcRect b="49600"/>
                    <a:stretch/>
                  </pic:blipFill>
                  <pic:spPr bwMode="auto">
                    <a:xfrm>
                      <a:off x="0" y="0"/>
                      <a:ext cx="1419056" cy="1916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7A8F5" w14:textId="133E56A3" w:rsidR="00441131" w:rsidRDefault="00441131" w:rsidP="00937FAE">
      <w:pPr>
        <w:pStyle w:val="MmoireTitrefigure"/>
        <w:rPr>
          <w:bCs/>
        </w:rPr>
      </w:pPr>
      <w:bookmarkStart w:id="44" w:name="_Toc197768860"/>
      <w:r>
        <w:t xml:space="preserve">Figure </w:t>
      </w:r>
      <w:r w:rsidR="00940A60">
        <w:fldChar w:fldCharType="begin"/>
      </w:r>
      <w:r w:rsidR="00940A60">
        <w:instrText xml:space="preserve"> STYLEREF 1 \s </w:instrText>
      </w:r>
      <w:r w:rsidR="00940A60">
        <w:fldChar w:fldCharType="separate"/>
      </w:r>
      <w:r w:rsidR="00587817">
        <w:rPr>
          <w:noProof/>
        </w:rPr>
        <w:t>3</w:t>
      </w:r>
      <w:r w:rsidR="00940A60">
        <w:rPr>
          <w:noProof/>
        </w:rPr>
        <w:fldChar w:fldCharType="end"/>
      </w:r>
      <w:r>
        <w:t>.</w:t>
      </w:r>
      <w:r w:rsidR="00940A60">
        <w:fldChar w:fldCharType="begin"/>
      </w:r>
      <w:r w:rsidR="00940A60">
        <w:instrText xml:space="preserve"> SEQ Figure \* ARABIC \s 1 </w:instrText>
      </w:r>
      <w:r w:rsidR="00940A60">
        <w:fldChar w:fldCharType="separate"/>
      </w:r>
      <w:r w:rsidR="00587817">
        <w:rPr>
          <w:noProof/>
        </w:rPr>
        <w:t>1</w:t>
      </w:r>
      <w:r w:rsidR="00940A60">
        <w:rPr>
          <w:noProof/>
        </w:rPr>
        <w:fldChar w:fldCharType="end"/>
      </w:r>
      <w:r>
        <w:t xml:space="preserve">. </w:t>
      </w:r>
      <w:r w:rsidRPr="00FD2CF5">
        <w:rPr>
          <w:b w:val="0"/>
          <w:bCs/>
        </w:rPr>
        <w:t>Styles du document Word</w:t>
      </w:r>
      <w:bookmarkEnd w:id="44"/>
    </w:p>
    <w:p w14:paraId="6AB97EC4" w14:textId="77777777" w:rsidR="00441131" w:rsidRDefault="00441131" w:rsidP="00441131">
      <w:pPr>
        <w:pStyle w:val="MmoireFigure"/>
      </w:pPr>
      <w:r>
        <w:rPr>
          <w:noProof/>
        </w:rPr>
        <w:drawing>
          <wp:inline distT="0" distB="0" distL="0" distR="0" wp14:anchorId="0CCD49B0" wp14:editId="567FA3FF">
            <wp:extent cx="3461657" cy="2406342"/>
            <wp:effectExtent l="0" t="0" r="5715" b="0"/>
            <wp:docPr id="1858795894" name="Image 1" descr="Une image contenant plein air, roue, Véhicule terrestre, véhicu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95894" name="Image 1" descr="Une image contenant plein air, roue, Véhicule terrestre, véhicu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510" cy="241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1525" w14:textId="77777777" w:rsidR="00441131" w:rsidRDefault="00441131" w:rsidP="00441131">
      <w:pPr>
        <w:pStyle w:val="MmoireDescriptionfigure"/>
      </w:pPr>
      <w:r>
        <w:t>(a) Description. (b) Description. (c) Description. (d) Description.</w:t>
      </w:r>
    </w:p>
    <w:p w14:paraId="00D51485" w14:textId="77777777" w:rsidR="00441131" w:rsidRDefault="00441131" w:rsidP="00441131">
      <w:pPr>
        <w:pStyle w:val="MmoireDescriptionfigure"/>
      </w:pPr>
      <w:r>
        <w:t xml:space="preserve">Figure adaptée de Apparicio </w:t>
      </w:r>
      <w:r w:rsidRPr="00917776">
        <w:rPr>
          <w:i/>
          <w:iCs/>
        </w:rPr>
        <w:t>et al.</w:t>
      </w:r>
      <w:r>
        <w:t xml:space="preserve"> </w:t>
      </w:r>
      <w:r>
        <w:fldChar w:fldCharType="begin"/>
      </w:r>
      <w:r>
        <w:instrText xml:space="preserve"> ADDIN ZOTERO_ITEM CSL_CITATION {"citationID":"iHFZBoxb","properties":{"formattedCitation":"(2021, p. 2)","plainCitation":"(2021, p. 2)","noteIndex":0},"citationItems":[{"id":26,"uris":["http://zotero.org/users/6599604/items/SUYZMLYN"],"itemData":{"id":26,"type":"article-journal","container-title":"International journal of health geographics","issue":"1","note":"ISBN: 1476-072X\npublisher: BioMed Central","page":"1-16","title":"Cycling in one of the most polluted cities in the world: Exposure to noise and air pollution and potential adverse health impacts in Delhi","volume":"20","author":[{"family":"Apparicio","given":"Philippe"},{"family":"Gelb","given":"Jérémy"},{"family":"Jarry","given":"Vincent"},{"family":"Lesage-Mann","given":"Élaine"}],"issued":{"date-parts":[["2021"]]}},"locator":"2","label":"page","suppress-author":true}],"schema":"https://github.com/citation-style-language/schema/raw/master/csl-citation.json"} </w:instrText>
      </w:r>
      <w:r>
        <w:fldChar w:fldCharType="separate"/>
      </w:r>
      <w:r w:rsidRPr="00625AA7">
        <w:t>(2021, p. 2)</w:t>
      </w:r>
      <w:r>
        <w:fldChar w:fldCharType="end"/>
      </w:r>
      <w:r>
        <w:t>.</w:t>
      </w:r>
    </w:p>
    <w:p w14:paraId="0980F143" w14:textId="1EA9749B" w:rsidR="00441131" w:rsidRDefault="00441131" w:rsidP="00937FAE">
      <w:pPr>
        <w:pStyle w:val="MmoireTitrefigure"/>
      </w:pPr>
      <w:bookmarkStart w:id="45" w:name="_Toc197768861"/>
      <w:r w:rsidRPr="008C022E">
        <w:t xml:space="preserve">Figure </w:t>
      </w:r>
      <w:r w:rsidR="00940A60">
        <w:fldChar w:fldCharType="begin"/>
      </w:r>
      <w:r w:rsidR="00940A60">
        <w:instrText xml:space="preserve"> STYLEREF 1 \s </w:instrText>
      </w:r>
      <w:r w:rsidR="00940A60">
        <w:fldChar w:fldCharType="separate"/>
      </w:r>
      <w:r w:rsidR="00587817">
        <w:rPr>
          <w:noProof/>
        </w:rPr>
        <w:t>3</w:t>
      </w:r>
      <w:r w:rsidR="00940A60">
        <w:rPr>
          <w:noProof/>
        </w:rPr>
        <w:fldChar w:fldCharType="end"/>
      </w:r>
      <w:r w:rsidRPr="008C022E">
        <w:t>.</w:t>
      </w:r>
      <w:r w:rsidR="00940A60">
        <w:fldChar w:fldCharType="begin"/>
      </w:r>
      <w:r w:rsidR="00940A60">
        <w:instrText xml:space="preserve"> SEQ Figure \* ARABIC \s 1 </w:instrText>
      </w:r>
      <w:r w:rsidR="00940A60">
        <w:fldChar w:fldCharType="separate"/>
      </w:r>
      <w:r w:rsidR="00587817">
        <w:rPr>
          <w:noProof/>
        </w:rPr>
        <w:t>2</w:t>
      </w:r>
      <w:r w:rsidR="00940A60">
        <w:rPr>
          <w:noProof/>
        </w:rPr>
        <w:fldChar w:fldCharType="end"/>
      </w:r>
      <w:r w:rsidRPr="008C022E">
        <w:t xml:space="preserve">. </w:t>
      </w:r>
      <w:r w:rsidRPr="00AD260F">
        <w:rPr>
          <w:b w:val="0"/>
          <w:bCs/>
        </w:rPr>
        <w:t>Figure avec plusieurs vignettes</w:t>
      </w:r>
      <w:bookmarkEnd w:id="45"/>
    </w:p>
    <w:p w14:paraId="1ACEC818" w14:textId="3AFDF818" w:rsidR="00320C3E" w:rsidRDefault="00320C3E">
      <w:r>
        <w:br w:type="page"/>
      </w:r>
    </w:p>
    <w:p w14:paraId="55E69B6A" w14:textId="77777777" w:rsidR="0019215F" w:rsidRDefault="0019215F" w:rsidP="0019215F">
      <w:pPr>
        <w:pStyle w:val="Titre1"/>
      </w:pPr>
      <w:bookmarkStart w:id="46" w:name="_Toc201243337"/>
      <w:r>
        <w:lastRenderedPageBreak/>
        <w:t>Article I : Titre</w:t>
      </w:r>
      <w:bookmarkEnd w:id="46"/>
    </w:p>
    <w:p w14:paraId="4639B7A5" w14:textId="4BFBE9F0" w:rsidR="004A38D1" w:rsidRPr="004A38D1" w:rsidRDefault="004A38D1" w:rsidP="004A38D1">
      <w:pPr>
        <w:pStyle w:val="MmoireParagraphe"/>
        <w:rPr>
          <w:b/>
          <w:bCs/>
          <w:sz w:val="20"/>
          <w:szCs w:val="20"/>
        </w:rPr>
      </w:pPr>
      <w:r>
        <w:rPr>
          <w:b/>
          <w:bCs/>
        </w:rPr>
        <w:t>Description de l’article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513"/>
      </w:tblGrid>
      <w:tr w:rsidR="00FA2DB6" w:rsidRPr="00495C2A" w14:paraId="692A3675" w14:textId="77777777" w:rsidTr="001715E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39D3DA" w14:textId="150C47A3" w:rsidR="00FA2DB6" w:rsidRPr="00495C2A" w:rsidRDefault="00FA2DB6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t>Titre de l’</w:t>
            </w:r>
            <w:r w:rsidR="004A38D1" w:rsidRPr="00495C2A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481230C" w14:textId="632C53BE" w:rsidR="00FA2DB6" w:rsidRPr="00495C2A" w:rsidRDefault="004A38D1" w:rsidP="00AF774F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À compléter</w:t>
            </w:r>
          </w:p>
        </w:tc>
      </w:tr>
      <w:tr w:rsidR="00FA2DB6" w:rsidRPr="00495C2A" w14:paraId="6B2AA995" w14:textId="77777777" w:rsidTr="001715E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BBECC5" w14:textId="2C9AE508" w:rsidR="00FA2DB6" w:rsidRPr="00495C2A" w:rsidRDefault="00FA2DB6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t xml:space="preserve">Nom des </w:t>
            </w:r>
            <w:r w:rsidR="008004FE" w:rsidRPr="00495C2A">
              <w:rPr>
                <w:rFonts w:ascii="Times New Roman" w:hAnsi="Times New Roman" w:cs="Times New Roman"/>
              </w:rPr>
              <w:t>autrices et auteurs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D5B47E0" w14:textId="73DAB29B" w:rsidR="00FA2DB6" w:rsidRPr="00247077" w:rsidRDefault="00B42863" w:rsidP="00AF774F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47077">
              <w:rPr>
                <w:rFonts w:ascii="Times New Roman" w:hAnsi="Times New Roman" w:cs="Times New Roman"/>
                <w:bCs/>
              </w:rPr>
              <w:t>Aut</w:t>
            </w:r>
            <w:r w:rsidR="00495C2A" w:rsidRPr="00247077">
              <w:rPr>
                <w:rFonts w:ascii="Times New Roman" w:hAnsi="Times New Roman" w:cs="Times New Roman"/>
                <w:bCs/>
              </w:rPr>
              <w:t>eur.trice</w:t>
            </w:r>
            <w:proofErr w:type="spellEnd"/>
            <w:r w:rsidRPr="00247077">
              <w:rPr>
                <w:rFonts w:ascii="Times New Roman" w:hAnsi="Times New Roman" w:cs="Times New Roman"/>
                <w:bCs/>
              </w:rPr>
              <w:t> 1, département de géomatique appliquée, Université de Sherbrooke</w:t>
            </w:r>
          </w:p>
          <w:p w14:paraId="5E977D3E" w14:textId="77777777" w:rsidR="00B42863" w:rsidRPr="00247077" w:rsidRDefault="00B42863" w:rsidP="00247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47077">
              <w:rPr>
                <w:rFonts w:ascii="Times New Roman" w:hAnsi="Times New Roman" w:cs="Times New Roman"/>
                <w:bCs/>
              </w:rPr>
              <w:t>Auteur.trice</w:t>
            </w:r>
            <w:proofErr w:type="spellEnd"/>
            <w:r w:rsidRPr="00247077">
              <w:rPr>
                <w:rFonts w:ascii="Times New Roman" w:hAnsi="Times New Roman" w:cs="Times New Roman"/>
                <w:bCs/>
              </w:rPr>
              <w:t xml:space="preserve"> 2</w:t>
            </w:r>
          </w:p>
          <w:p w14:paraId="2C76F891" w14:textId="40E39642" w:rsidR="00B42863" w:rsidRPr="00495C2A" w:rsidRDefault="004A38D1" w:rsidP="00FA2DB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47077">
              <w:rPr>
                <w:rFonts w:ascii="Times New Roman" w:hAnsi="Times New Roman" w:cs="Times New Roman"/>
                <w:bCs/>
              </w:rPr>
              <w:t>Auteur.trice</w:t>
            </w:r>
            <w:proofErr w:type="spellEnd"/>
            <w:r w:rsidRPr="00247077">
              <w:rPr>
                <w:rFonts w:ascii="Times New Roman" w:hAnsi="Times New Roman" w:cs="Times New Roman"/>
                <w:bCs/>
              </w:rPr>
              <w:t xml:space="preserve"> </w:t>
            </w:r>
            <w:r w:rsidR="002A2A2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A2DB6" w:rsidRPr="00495C2A" w14:paraId="12B92E2E" w14:textId="77777777" w:rsidTr="001715E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CD1A6E" w14:textId="6EF9271C" w:rsidR="00FA2DB6" w:rsidRPr="00495C2A" w:rsidRDefault="00FA2DB6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t>Revue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07BA6C2" w14:textId="7526A682" w:rsidR="00FA2DB6" w:rsidRPr="00495C2A" w:rsidRDefault="00247077" w:rsidP="00C9195E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Nom de la revue à comité de lecture</w:t>
            </w:r>
          </w:p>
        </w:tc>
      </w:tr>
      <w:tr w:rsidR="009D1668" w:rsidRPr="00495C2A" w14:paraId="3A651BE3" w14:textId="77777777" w:rsidTr="001715E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14B91B" w14:textId="0DCCFA5F" w:rsidR="009D1668" w:rsidRPr="00495C2A" w:rsidRDefault="009D1668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t>Référence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C0E4476" w14:textId="272AA277" w:rsidR="009D1668" w:rsidRPr="00495C2A" w:rsidRDefault="009D1668" w:rsidP="00AF774F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r w:rsidRPr="00495C2A">
              <w:rPr>
                <w:rFonts w:ascii="Times New Roman" w:hAnsi="Times New Roman" w:cs="Times New Roman"/>
              </w:rPr>
              <w:t>Référence complète de l’article. Inclure le DOI si l’article est déjà publié.</w:t>
            </w:r>
          </w:p>
        </w:tc>
      </w:tr>
      <w:tr w:rsidR="00FA2DB6" w:rsidRPr="00495C2A" w14:paraId="2FD2E656" w14:textId="77777777" w:rsidTr="001715E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2D5C0C" w14:textId="014A9D1D" w:rsidR="00FA2DB6" w:rsidRPr="00495C2A" w:rsidRDefault="00FA2DB6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t>État du</w:t>
            </w:r>
            <w:r w:rsidR="00283B80">
              <w:rPr>
                <w:rFonts w:ascii="Times New Roman" w:hAnsi="Times New Roman" w:cs="Times New Roman"/>
              </w:rPr>
              <w:t xml:space="preserve"> </w:t>
            </w:r>
            <w:r w:rsidRPr="00495C2A">
              <w:rPr>
                <w:rFonts w:ascii="Times New Roman" w:hAnsi="Times New Roman" w:cs="Times New Roman"/>
              </w:rPr>
              <w:t>cheminement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12AD" w14:textId="39624D6A" w:rsidR="00FA2DB6" w:rsidRPr="00495C2A" w:rsidRDefault="007E18C2" w:rsidP="00AF774F">
            <w:pPr>
              <w:tabs>
                <w:tab w:val="left" w:pos="2209"/>
              </w:tabs>
              <w:spacing w:before="10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7" w:name="CaseACocher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40A60">
              <w:rPr>
                <w:rFonts w:ascii="Times New Roman" w:hAnsi="Times New Roman" w:cs="Times New Roman"/>
              </w:rPr>
            </w:r>
            <w:r w:rsidR="00940A6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7"/>
            <w:r w:rsidR="00FA2DB6" w:rsidRPr="00495C2A">
              <w:rPr>
                <w:rFonts w:ascii="Times New Roman" w:hAnsi="Times New Roman" w:cs="Times New Roman"/>
              </w:rPr>
              <w:t xml:space="preserve"> Publié</w:t>
            </w:r>
            <w:r>
              <w:rPr>
                <w:rFonts w:ascii="Times New Roman" w:hAnsi="Times New Roman" w:cs="Times New Roman"/>
              </w:rPr>
              <w:t xml:space="preserve"> le jour mois année</w:t>
            </w:r>
          </w:p>
          <w:p w14:paraId="53E84466" w14:textId="77777777" w:rsidR="00FA2DB6" w:rsidRPr="00495C2A" w:rsidRDefault="00FA2DB6" w:rsidP="00FA2DB6">
            <w:pPr>
              <w:tabs>
                <w:tab w:val="left" w:pos="11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2A">
              <w:rPr>
                <w:rFonts w:ascii="Times New Roman" w:hAnsi="Times New Roman" w:cs="Times New Roman"/>
              </w:rPr>
              <w:instrText xml:space="preserve"> FORMCHECKBOX </w:instrText>
            </w:r>
            <w:r w:rsidR="00940A60">
              <w:rPr>
                <w:rFonts w:ascii="Times New Roman" w:hAnsi="Times New Roman" w:cs="Times New Roman"/>
              </w:rPr>
            </w:r>
            <w:r w:rsidR="00940A60">
              <w:rPr>
                <w:rFonts w:ascii="Times New Roman" w:hAnsi="Times New Roman" w:cs="Times New Roman"/>
              </w:rPr>
              <w:fldChar w:fldCharType="separate"/>
            </w:r>
            <w:r w:rsidRPr="00495C2A">
              <w:rPr>
                <w:rFonts w:ascii="Times New Roman" w:hAnsi="Times New Roman" w:cs="Times New Roman"/>
              </w:rPr>
              <w:fldChar w:fldCharType="end"/>
            </w:r>
            <w:r w:rsidRPr="00495C2A">
              <w:rPr>
                <w:rFonts w:ascii="Times New Roman" w:hAnsi="Times New Roman" w:cs="Times New Roman"/>
              </w:rPr>
              <w:t xml:space="preserve"> Sous presse</w:t>
            </w:r>
          </w:p>
          <w:p w14:paraId="1094D6D2" w14:textId="77777777" w:rsidR="00FA2DB6" w:rsidRPr="00495C2A" w:rsidRDefault="00FA2DB6" w:rsidP="00FA2DB6">
            <w:pPr>
              <w:tabs>
                <w:tab w:val="left" w:pos="11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C2A">
              <w:rPr>
                <w:rFonts w:ascii="Times New Roman" w:hAnsi="Times New Roman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2A">
              <w:rPr>
                <w:rFonts w:ascii="Times New Roman" w:hAnsi="Times New Roman" w:cs="Times New Roman"/>
              </w:rPr>
              <w:instrText xml:space="preserve"> FORMCHECKBOX </w:instrText>
            </w:r>
            <w:r w:rsidR="00940A60">
              <w:rPr>
                <w:rFonts w:ascii="Times New Roman" w:hAnsi="Times New Roman" w:cs="Times New Roman"/>
              </w:rPr>
            </w:r>
            <w:r w:rsidR="00940A60">
              <w:rPr>
                <w:rFonts w:ascii="Times New Roman" w:hAnsi="Times New Roman" w:cs="Times New Roman"/>
              </w:rPr>
              <w:fldChar w:fldCharType="separate"/>
            </w:r>
            <w:r w:rsidRPr="00495C2A">
              <w:rPr>
                <w:rFonts w:ascii="Times New Roman" w:hAnsi="Times New Roman" w:cs="Times New Roman"/>
              </w:rPr>
              <w:fldChar w:fldCharType="end"/>
            </w:r>
            <w:r w:rsidRPr="00495C2A">
              <w:rPr>
                <w:rFonts w:ascii="Times New Roman" w:hAnsi="Times New Roman" w:cs="Times New Roman"/>
              </w:rPr>
              <w:t xml:space="preserve"> Accepté moyennant modifications</w:t>
            </w:r>
          </w:p>
          <w:p w14:paraId="18312130" w14:textId="4BDCF272" w:rsidR="00FA2DB6" w:rsidRPr="00495C2A" w:rsidRDefault="007E18C2" w:rsidP="00FA2DB6">
            <w:pPr>
              <w:tabs>
                <w:tab w:val="left" w:pos="22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40A60">
              <w:rPr>
                <w:rFonts w:ascii="Times New Roman" w:hAnsi="Times New Roman" w:cs="Times New Roman"/>
              </w:rPr>
            </w:r>
            <w:r w:rsidR="00940A6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A2DB6" w:rsidRPr="00495C2A">
              <w:rPr>
                <w:rFonts w:ascii="Times New Roman" w:hAnsi="Times New Roman" w:cs="Times New Roman"/>
              </w:rPr>
              <w:t xml:space="preserve"> Soumis le </w:t>
            </w:r>
            <w:r w:rsidR="00247077">
              <w:rPr>
                <w:rFonts w:ascii="Times New Roman" w:hAnsi="Times New Roman" w:cs="Times New Roman"/>
              </w:rPr>
              <w:t>jour mois année</w:t>
            </w:r>
          </w:p>
        </w:tc>
      </w:tr>
      <w:tr w:rsidR="00FA2DB6" w:rsidRPr="00C412E2" w14:paraId="1D021727" w14:textId="77777777" w:rsidTr="001715EA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B380D" w14:textId="42D87F87" w:rsidR="00FA2DB6" w:rsidRPr="00783122" w:rsidRDefault="00FA2DB6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783122">
              <w:rPr>
                <w:rFonts w:ascii="Times New Roman" w:hAnsi="Times New Roman" w:cs="Times New Roman"/>
                <w:b/>
                <w:bCs/>
              </w:rPr>
              <w:t>Résumé.</w:t>
            </w:r>
            <w:r w:rsidRPr="00783122">
              <w:rPr>
                <w:rFonts w:ascii="Times New Roman" w:hAnsi="Times New Roman" w:cs="Times New Roman"/>
              </w:rPr>
              <w:t xml:space="preserve"> </w:t>
            </w:r>
            <w:r w:rsidR="008C7531" w:rsidRPr="00783122">
              <w:rPr>
                <w:rFonts w:ascii="Times New Roman" w:hAnsi="Times New Roman" w:cs="Times New Roman"/>
              </w:rPr>
              <w:t>Inclure le résumé</w:t>
            </w:r>
            <w:r w:rsidRPr="00783122">
              <w:rPr>
                <w:rFonts w:ascii="Times New Roman" w:hAnsi="Times New Roman" w:cs="Times New Roman"/>
              </w:rPr>
              <w:t>.</w:t>
            </w:r>
          </w:p>
        </w:tc>
      </w:tr>
    </w:tbl>
    <w:p w14:paraId="418EB7DE" w14:textId="77777777" w:rsidR="004A38D1" w:rsidRDefault="004A38D1" w:rsidP="004A38D1">
      <w:pPr>
        <w:pStyle w:val="MmoireParagraphe"/>
      </w:pPr>
    </w:p>
    <w:p w14:paraId="743EF121" w14:textId="4FF98785" w:rsidR="004F4EC3" w:rsidRPr="004A38D1" w:rsidRDefault="004F4EC3" w:rsidP="004A38D1">
      <w:pPr>
        <w:pStyle w:val="MmoireParagraphe"/>
        <w:rPr>
          <w:b/>
          <w:bCs/>
          <w:sz w:val="20"/>
          <w:szCs w:val="20"/>
        </w:rPr>
      </w:pPr>
      <w:r w:rsidRPr="004A38D1">
        <w:rPr>
          <w:b/>
          <w:bCs/>
        </w:rPr>
        <w:t>Contribution</w:t>
      </w:r>
      <w:r w:rsidR="00676D6D">
        <w:rPr>
          <w:b/>
          <w:bCs/>
        </w:rPr>
        <w:t>s</w:t>
      </w:r>
      <w:r w:rsidRPr="004A38D1">
        <w:rPr>
          <w:b/>
          <w:bCs/>
        </w:rPr>
        <w:t xml:space="preserve"> de chaque coaut</w:t>
      </w:r>
      <w:r w:rsidR="00A10233">
        <w:rPr>
          <w:b/>
          <w:bCs/>
        </w:rPr>
        <w:t>rice et coauteur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77"/>
        <w:gridCol w:w="7174"/>
      </w:tblGrid>
      <w:tr w:rsidR="004F4EC3" w:rsidRPr="00C412E2" w14:paraId="635940F3" w14:textId="77777777" w:rsidTr="001715EA">
        <w:tc>
          <w:tcPr>
            <w:tcW w:w="2177" w:type="dxa"/>
          </w:tcPr>
          <w:p w14:paraId="2DB58782" w14:textId="0C9EE2D7" w:rsidR="004F4EC3" w:rsidRPr="00C412E2" w:rsidRDefault="004F4EC3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C412E2">
              <w:rPr>
                <w:rFonts w:ascii="Times New Roman" w:hAnsi="Times New Roman" w:cs="Times New Roman"/>
              </w:rPr>
              <w:t>Coau</w:t>
            </w:r>
            <w:r w:rsidR="001715EA">
              <w:rPr>
                <w:rFonts w:ascii="Times New Roman" w:hAnsi="Times New Roman" w:cs="Times New Roman"/>
              </w:rPr>
              <w:t>trice ou coauteur</w:t>
            </w:r>
          </w:p>
        </w:tc>
        <w:tc>
          <w:tcPr>
            <w:tcW w:w="7174" w:type="dxa"/>
          </w:tcPr>
          <w:p w14:paraId="281C5E45" w14:textId="77777777" w:rsidR="004F4EC3" w:rsidRPr="00C412E2" w:rsidRDefault="004F4EC3" w:rsidP="00AF774F">
            <w:pPr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C412E2">
              <w:rPr>
                <w:rFonts w:ascii="Times New Roman" w:hAnsi="Times New Roman" w:cs="Times New Roman"/>
              </w:rPr>
              <w:t>Description de la contribution</w:t>
            </w:r>
          </w:p>
        </w:tc>
      </w:tr>
      <w:tr w:rsidR="004F4EC3" w:rsidRPr="00C412E2" w14:paraId="4DB162B8" w14:textId="77777777" w:rsidTr="001715EA">
        <w:tc>
          <w:tcPr>
            <w:tcW w:w="2177" w:type="dxa"/>
          </w:tcPr>
          <w:p w14:paraId="721D99D8" w14:textId="3006720F" w:rsidR="004F4EC3" w:rsidRPr="00C412E2" w:rsidRDefault="00C442AB" w:rsidP="00AF774F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47077">
              <w:rPr>
                <w:rFonts w:ascii="Times New Roman" w:hAnsi="Times New Roman" w:cs="Times New Roman"/>
                <w:bCs/>
              </w:rPr>
              <w:t>Auteur.trice</w:t>
            </w:r>
            <w:proofErr w:type="spellEnd"/>
            <w:r w:rsidRPr="00247077">
              <w:rPr>
                <w:rFonts w:ascii="Times New Roman" w:hAnsi="Times New Roman" w:cs="Times New Roman"/>
                <w:bCs/>
              </w:rPr>
              <w:t> 1</w:t>
            </w:r>
          </w:p>
        </w:tc>
        <w:tc>
          <w:tcPr>
            <w:tcW w:w="7174" w:type="dxa"/>
          </w:tcPr>
          <w:p w14:paraId="0A25085B" w14:textId="72825A06" w:rsidR="001F6BB3" w:rsidRDefault="007D0666" w:rsidP="00AF774F">
            <w:pPr>
              <w:pStyle w:val="Default"/>
              <w:autoSpaceDE/>
              <w:autoSpaceDN/>
              <w:adjustRightInd/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Conceptualisation</w:t>
            </w:r>
          </w:p>
          <w:p w14:paraId="20A84442" w14:textId="77777777" w:rsidR="00336DA3" w:rsidRDefault="00336DA3" w:rsidP="00336DA3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Revue de littérature</w:t>
            </w:r>
          </w:p>
          <w:p w14:paraId="63046724" w14:textId="026361BD" w:rsidR="005A6FBF" w:rsidRDefault="005A6FBF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Méthodologie</w:t>
            </w:r>
          </w:p>
          <w:p w14:paraId="318DB5DC" w14:textId="3191752D" w:rsidR="007D0666" w:rsidRDefault="007D0666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Collecte de données</w:t>
            </w:r>
          </w:p>
          <w:p w14:paraId="710AD29E" w14:textId="00149F35" w:rsidR="007D0666" w:rsidRDefault="007D0666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Analyses de données</w:t>
            </w:r>
          </w:p>
          <w:p w14:paraId="2DF18866" w14:textId="04FDC2CF" w:rsidR="00923ECA" w:rsidRDefault="007D0666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Interprétation de</w:t>
            </w:r>
            <w:r w:rsidR="00923ECA">
              <w:rPr>
                <w:rFonts w:ascii="Times New Roman" w:hAnsi="Times New Roman" w:cs="Times New Roman"/>
                <w:sz w:val="22"/>
                <w:szCs w:val="22"/>
              </w:rPr>
              <w:t>s résultats</w:t>
            </w:r>
          </w:p>
          <w:p w14:paraId="774BD9FA" w14:textId="77387B81" w:rsidR="00923ECA" w:rsidRDefault="00923ECA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Rédaction – première ébauche</w:t>
            </w:r>
          </w:p>
          <w:p w14:paraId="529CF410" w14:textId="685AA793" w:rsidR="00923ECA" w:rsidRDefault="00923ECA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Rédaction – révision et édition</w:t>
            </w:r>
          </w:p>
          <w:p w14:paraId="1E06C580" w14:textId="236E7718" w:rsidR="00923ECA" w:rsidRDefault="00923ECA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Visualisation (figures</w:t>
            </w:r>
            <w:r w:rsidR="00336DA3">
              <w:rPr>
                <w:rFonts w:ascii="Times New Roman" w:hAnsi="Times New Roman" w:cs="Times New Roman"/>
                <w:sz w:val="22"/>
                <w:szCs w:val="22"/>
              </w:rPr>
              <w:t>, graphiques, tableaux, etc.)</w:t>
            </w:r>
          </w:p>
          <w:p w14:paraId="09591BBB" w14:textId="1FE47F27" w:rsidR="00336DA3" w:rsidRDefault="00336DA3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Supervision</w:t>
            </w:r>
          </w:p>
          <w:p w14:paraId="33C20729" w14:textId="2E2A5CB2" w:rsidR="00336DA3" w:rsidRDefault="00336DA3" w:rsidP="005A6FBF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Acquisition des fonds</w:t>
            </w:r>
          </w:p>
          <w:p w14:paraId="74A3DF10" w14:textId="3E069C88" w:rsidR="004F4EC3" w:rsidRPr="00C412E2" w:rsidRDefault="00336DA3" w:rsidP="00336DA3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Gestion du projet</w:t>
            </w:r>
          </w:p>
        </w:tc>
      </w:tr>
      <w:tr w:rsidR="004F4EC3" w:rsidRPr="00C412E2" w14:paraId="48714C2C" w14:textId="77777777" w:rsidTr="001715EA">
        <w:tc>
          <w:tcPr>
            <w:tcW w:w="2177" w:type="dxa"/>
          </w:tcPr>
          <w:p w14:paraId="0F8C1613" w14:textId="074DF9F3" w:rsidR="004F4EC3" w:rsidRPr="00C412E2" w:rsidRDefault="00C442AB" w:rsidP="00AF774F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47077">
              <w:rPr>
                <w:rFonts w:ascii="Times New Roman" w:hAnsi="Times New Roman" w:cs="Times New Roman"/>
                <w:bCs/>
              </w:rPr>
              <w:t>Auteur.trice</w:t>
            </w:r>
            <w:proofErr w:type="spellEnd"/>
            <w:r w:rsidRPr="00247077">
              <w:rPr>
                <w:rFonts w:ascii="Times New Roman" w:hAnsi="Times New Roman" w:cs="Times New Roman"/>
                <w:bCs/>
              </w:rPr>
              <w:t> </w:t>
            </w:r>
            <w:r w:rsidR="00AF774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74" w:type="dxa"/>
          </w:tcPr>
          <w:p w14:paraId="237011ED" w14:textId="77777777" w:rsidR="00525F98" w:rsidRDefault="00525F98" w:rsidP="00525F98">
            <w:pPr>
              <w:pStyle w:val="Default"/>
              <w:autoSpaceDE/>
              <w:autoSpaceDN/>
              <w:adjustRightInd/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Conceptualisation</w:t>
            </w:r>
          </w:p>
          <w:p w14:paraId="0C37818A" w14:textId="2460F17B" w:rsidR="004F4EC3" w:rsidRPr="00C412E2" w:rsidRDefault="00525F98" w:rsidP="00525F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442AB" w:rsidRPr="00C412E2" w14:paraId="3FBA9C92" w14:textId="77777777" w:rsidTr="001715EA">
        <w:tc>
          <w:tcPr>
            <w:tcW w:w="2177" w:type="dxa"/>
          </w:tcPr>
          <w:p w14:paraId="2C1F03CF" w14:textId="5BAA38C8" w:rsidR="00C442AB" w:rsidRPr="00247077" w:rsidRDefault="00C442AB" w:rsidP="00AF774F">
            <w:pPr>
              <w:spacing w:before="100"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47077">
              <w:rPr>
                <w:rFonts w:ascii="Times New Roman" w:hAnsi="Times New Roman" w:cs="Times New Roman"/>
                <w:bCs/>
              </w:rPr>
              <w:t>Auteur.trice</w:t>
            </w:r>
            <w:proofErr w:type="spellEnd"/>
            <w:r w:rsidRPr="00247077">
              <w:rPr>
                <w:rFonts w:ascii="Times New Roman" w:hAnsi="Times New Roman" w:cs="Times New Roman"/>
                <w:bCs/>
              </w:rPr>
              <w:t> </w:t>
            </w:r>
            <w:r w:rsidR="00AF774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74" w:type="dxa"/>
          </w:tcPr>
          <w:p w14:paraId="6EFF03EF" w14:textId="77777777" w:rsidR="00525F98" w:rsidRDefault="00525F98" w:rsidP="00525F98">
            <w:pPr>
              <w:pStyle w:val="Default"/>
              <w:autoSpaceDE/>
              <w:autoSpaceDN/>
              <w:adjustRightInd/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Conceptualisation</w:t>
            </w:r>
          </w:p>
          <w:p w14:paraId="3CE1DBD0" w14:textId="166C4761" w:rsidR="00C442AB" w:rsidRPr="00C412E2" w:rsidRDefault="00525F98" w:rsidP="00525F98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</w:tbl>
    <w:p w14:paraId="7A236D88" w14:textId="77777777" w:rsidR="004A38D1" w:rsidRDefault="004A38D1">
      <w:pPr>
        <w:rPr>
          <w:rFonts w:ascii="Times New Roman" w:eastAsiaTheme="majorEastAsia" w:hAnsi="Times New Roman" w:cs="Times New Roman"/>
          <w:b/>
          <w:bCs/>
          <w:sz w:val="26"/>
          <w:szCs w:val="24"/>
          <w:lang w:val="fr-CA"/>
        </w:rPr>
      </w:pPr>
      <w:r>
        <w:br w:type="page"/>
      </w:r>
    </w:p>
    <w:p w14:paraId="11FC4F78" w14:textId="489E40A9" w:rsidR="0019215F" w:rsidRDefault="0019215F" w:rsidP="0019215F">
      <w:pPr>
        <w:pStyle w:val="Titre2"/>
      </w:pPr>
      <w:bookmarkStart w:id="48" w:name="_Toc201243338"/>
      <w:r>
        <w:lastRenderedPageBreak/>
        <w:t>Section 1</w:t>
      </w:r>
      <w:bookmarkEnd w:id="48"/>
    </w:p>
    <w:p w14:paraId="178172DB" w14:textId="77777777" w:rsidR="0019215F" w:rsidRDefault="0019215F" w:rsidP="0019215F">
      <w:pPr>
        <w:pStyle w:val="MmoireParagraphe"/>
      </w:pPr>
      <w:r>
        <w:t>Paragraphe</w:t>
      </w:r>
    </w:p>
    <w:p w14:paraId="5C20013E" w14:textId="77777777" w:rsidR="0019215F" w:rsidRPr="008D0D20" w:rsidRDefault="0019215F" w:rsidP="0019215F">
      <w:pPr>
        <w:pStyle w:val="Titre2"/>
      </w:pPr>
      <w:bookmarkStart w:id="49" w:name="_Toc201243339"/>
      <w:r>
        <w:t>Section 2</w:t>
      </w:r>
      <w:bookmarkEnd w:id="49"/>
    </w:p>
    <w:p w14:paraId="52DC7E84" w14:textId="77777777" w:rsidR="0019215F" w:rsidRDefault="0019215F" w:rsidP="0019215F">
      <w:pPr>
        <w:pStyle w:val="MmoireParagraphe"/>
      </w:pPr>
      <w:r>
        <w:t>Paragraphe</w:t>
      </w:r>
    </w:p>
    <w:p w14:paraId="6FEE635E" w14:textId="77777777" w:rsidR="0019215F" w:rsidRPr="008D0D20" w:rsidRDefault="0019215F" w:rsidP="0019215F">
      <w:pPr>
        <w:pStyle w:val="Titre2"/>
      </w:pPr>
      <w:bookmarkStart w:id="50" w:name="_Toc201243340"/>
      <w:r>
        <w:t>Références</w:t>
      </w:r>
      <w:bookmarkEnd w:id="50"/>
    </w:p>
    <w:p w14:paraId="2767100D" w14:textId="77777777" w:rsidR="0019215F" w:rsidRPr="00E72012" w:rsidRDefault="0019215F" w:rsidP="0019215F">
      <w:pPr>
        <w:pStyle w:val="MmoireParagraphe"/>
        <w:rPr>
          <w:lang w:val="fr-FR"/>
        </w:rPr>
      </w:pPr>
    </w:p>
    <w:p w14:paraId="349951F0" w14:textId="587A0C95" w:rsidR="00FC13F2" w:rsidRDefault="00FC13F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93FFFE0" w14:textId="77777777" w:rsidR="007F1171" w:rsidRDefault="007F1171" w:rsidP="007F1171">
      <w:pPr>
        <w:rPr>
          <w:rFonts w:ascii="Times New Roman" w:hAnsi="Times New Roman" w:cs="Times New Roman"/>
          <w:sz w:val="24"/>
          <w:szCs w:val="24"/>
          <w:lang w:val="fr-CA"/>
        </w:rPr>
      </w:pPr>
      <w:r>
        <w:br w:type="page"/>
      </w:r>
    </w:p>
    <w:p w14:paraId="07481C3B" w14:textId="273E61C5" w:rsidR="007F1171" w:rsidRDefault="00A74775" w:rsidP="007F1171">
      <w:pPr>
        <w:pStyle w:val="Titre1"/>
      </w:pPr>
      <w:bookmarkStart w:id="51" w:name="_Toc201243341"/>
      <w:r>
        <w:lastRenderedPageBreak/>
        <w:t>Discussion</w:t>
      </w:r>
      <w:bookmarkEnd w:id="51"/>
    </w:p>
    <w:p w14:paraId="360CC79F" w14:textId="77777777" w:rsidR="00346BA6" w:rsidRDefault="00346BA6" w:rsidP="00346BA6">
      <w:pPr>
        <w:pStyle w:val="MmoireParagraphe"/>
      </w:pPr>
      <w:r>
        <w:t>Introduction et annonce du plan du chapitre.</w:t>
      </w:r>
    </w:p>
    <w:p w14:paraId="746FAD77" w14:textId="0F8748BC" w:rsidR="007F1171" w:rsidRDefault="00E6084F" w:rsidP="007F1171">
      <w:pPr>
        <w:pStyle w:val="Titre2"/>
      </w:pPr>
      <w:bookmarkStart w:id="52" w:name="_Toc201243342"/>
      <w:r>
        <w:t>Synthèse des résultats</w:t>
      </w:r>
      <w:bookmarkEnd w:id="52"/>
    </w:p>
    <w:p w14:paraId="785CFAF6" w14:textId="77777777" w:rsidR="00B96386" w:rsidRDefault="00B96386" w:rsidP="00B96386">
      <w:pPr>
        <w:pStyle w:val="MmoireParagraphe"/>
      </w:pPr>
      <w:r>
        <w:t>Paragraphe</w:t>
      </w:r>
    </w:p>
    <w:p w14:paraId="64C284ED" w14:textId="418645A9" w:rsidR="00A316EE" w:rsidRDefault="004C4E3F" w:rsidP="00A316EE">
      <w:pPr>
        <w:pStyle w:val="Titre3"/>
      </w:pPr>
      <w:bookmarkStart w:id="53" w:name="_Toc201243343"/>
      <w:r>
        <w:t>Rappel des principaux résultats</w:t>
      </w:r>
      <w:bookmarkEnd w:id="53"/>
    </w:p>
    <w:p w14:paraId="06A6F8F2" w14:textId="77777777" w:rsidR="00B96386" w:rsidRDefault="00B96386" w:rsidP="00B96386">
      <w:pPr>
        <w:pStyle w:val="MmoireParagraphe"/>
      </w:pPr>
      <w:r>
        <w:t>Paragraphe</w:t>
      </w:r>
    </w:p>
    <w:p w14:paraId="15725C34" w14:textId="0ACA58E8" w:rsidR="00A316EE" w:rsidRDefault="00480DD4" w:rsidP="00A316EE">
      <w:pPr>
        <w:pStyle w:val="Titre3"/>
      </w:pPr>
      <w:bookmarkStart w:id="54" w:name="_Toc201243344"/>
      <w:r>
        <w:t xml:space="preserve">Contribution </w:t>
      </w:r>
      <w:r w:rsidR="00465E31">
        <w:t>du mémoire</w:t>
      </w:r>
      <w:bookmarkEnd w:id="54"/>
    </w:p>
    <w:p w14:paraId="10BA079C" w14:textId="1F4C0E3B" w:rsidR="00B96386" w:rsidRDefault="00B804D1" w:rsidP="00B96386">
      <w:pPr>
        <w:pStyle w:val="MmoireParagraphe"/>
      </w:pPr>
      <w:r>
        <w:t>P</w:t>
      </w:r>
      <w:r w:rsidR="00480DD4">
        <w:t xml:space="preserve">ositionnement </w:t>
      </w:r>
      <w:r>
        <w:t xml:space="preserve">des résultats </w:t>
      </w:r>
      <w:r w:rsidR="00480DD4">
        <w:t>par rapport à des études antérieures</w:t>
      </w:r>
      <w:r w:rsidR="00EC0AF6">
        <w:t>.</w:t>
      </w:r>
    </w:p>
    <w:p w14:paraId="6AE8EF56" w14:textId="583CE582" w:rsidR="0087250B" w:rsidRDefault="0087250B" w:rsidP="0087250B">
      <w:pPr>
        <w:pStyle w:val="Titre2"/>
      </w:pPr>
      <w:bookmarkStart w:id="55" w:name="_Toc201243345"/>
      <w:r>
        <w:t>Recommandations</w:t>
      </w:r>
      <w:bookmarkEnd w:id="55"/>
    </w:p>
    <w:p w14:paraId="20CA2F87" w14:textId="77777777" w:rsidR="00B96386" w:rsidRDefault="00B96386" w:rsidP="00B96386">
      <w:pPr>
        <w:pStyle w:val="MmoireParagraphe"/>
      </w:pPr>
      <w:r>
        <w:t>Paragraphe</w:t>
      </w:r>
    </w:p>
    <w:p w14:paraId="7B5EAA9C" w14:textId="7B552B6F" w:rsidR="007F1171" w:rsidRPr="008D0D20" w:rsidRDefault="006B3DFB" w:rsidP="007F1171">
      <w:pPr>
        <w:pStyle w:val="Titre2"/>
      </w:pPr>
      <w:bookmarkStart w:id="56" w:name="_Toc201243346"/>
      <w:r>
        <w:t>Limites et perspectives de recherche</w:t>
      </w:r>
      <w:bookmarkEnd w:id="56"/>
    </w:p>
    <w:p w14:paraId="552FE4D3" w14:textId="6EAD7DE6" w:rsidR="00A7334C" w:rsidRDefault="00A7334C" w:rsidP="00A7334C">
      <w:pPr>
        <w:pStyle w:val="Titre3"/>
      </w:pPr>
      <w:bookmarkStart w:id="57" w:name="_Toc201243347"/>
      <w:r>
        <w:t>Limites de la recherche</w:t>
      </w:r>
      <w:bookmarkEnd w:id="57"/>
    </w:p>
    <w:p w14:paraId="2C7138F4" w14:textId="77777777" w:rsidR="00A7334C" w:rsidRDefault="00A7334C" w:rsidP="00A7334C">
      <w:pPr>
        <w:pStyle w:val="MmoireParagraphe"/>
      </w:pPr>
      <w:r>
        <w:t>Paragraphe</w:t>
      </w:r>
    </w:p>
    <w:p w14:paraId="37A91304" w14:textId="1817CF88" w:rsidR="00A7334C" w:rsidRDefault="00A7334C" w:rsidP="00A7334C">
      <w:pPr>
        <w:pStyle w:val="Titre3"/>
      </w:pPr>
      <w:bookmarkStart w:id="58" w:name="_Toc201243348"/>
      <w:r>
        <w:t>Perspectives de recherche</w:t>
      </w:r>
      <w:bookmarkEnd w:id="58"/>
    </w:p>
    <w:p w14:paraId="50DF552B" w14:textId="77777777" w:rsidR="00B96386" w:rsidRDefault="00B96386" w:rsidP="00B96386">
      <w:pPr>
        <w:pStyle w:val="MmoireParagraphe"/>
      </w:pPr>
      <w:r>
        <w:t>Paragraphe</w:t>
      </w:r>
    </w:p>
    <w:p w14:paraId="432C89C9" w14:textId="77777777" w:rsidR="004F2C59" w:rsidRDefault="004F2C59" w:rsidP="004F2C59">
      <w:pPr>
        <w:rPr>
          <w:rFonts w:ascii="Times New Roman" w:hAnsi="Times New Roman" w:cs="Times New Roman"/>
          <w:sz w:val="24"/>
          <w:szCs w:val="24"/>
          <w:lang w:val="fr-CA"/>
        </w:rPr>
      </w:pPr>
      <w:r>
        <w:br w:type="page"/>
      </w:r>
    </w:p>
    <w:p w14:paraId="1EAEA9EE" w14:textId="14491FE7" w:rsidR="004F2C59" w:rsidRDefault="004F2C59" w:rsidP="004F2C59">
      <w:pPr>
        <w:pStyle w:val="Titre1"/>
      </w:pPr>
      <w:bookmarkStart w:id="59" w:name="_Toc201243349"/>
      <w:r>
        <w:lastRenderedPageBreak/>
        <w:t>Conclusion générale</w:t>
      </w:r>
      <w:bookmarkEnd w:id="59"/>
    </w:p>
    <w:p w14:paraId="0700E5DA" w14:textId="162A009A" w:rsidR="0016011B" w:rsidRDefault="005D1A5F" w:rsidP="0016011B">
      <w:pPr>
        <w:pStyle w:val="MmoireParagraphe"/>
      </w:pPr>
      <w:r>
        <w:t xml:space="preserve">Ce chapitre peut être optionnel ou </w:t>
      </w:r>
      <w:r w:rsidR="00F87BE7">
        <w:t xml:space="preserve">être </w:t>
      </w:r>
      <w:r>
        <w:t xml:space="preserve">intégré </w:t>
      </w:r>
      <w:r w:rsidR="00F87BE7">
        <w:t xml:space="preserve">comme </w:t>
      </w:r>
      <w:r>
        <w:t xml:space="preserve">une sous-section à la fin de </w:t>
      </w:r>
      <w:r w:rsidR="00F87BE7">
        <w:t>chapitre précédent.</w:t>
      </w:r>
    </w:p>
    <w:p w14:paraId="79C41097" w14:textId="77777777" w:rsidR="007F1171" w:rsidRDefault="007F1171" w:rsidP="007F1171">
      <w:pPr>
        <w:rPr>
          <w:lang w:val="fr-CA"/>
        </w:rPr>
      </w:pPr>
      <w:r>
        <w:rPr>
          <w:lang w:val="fr-CA"/>
        </w:rPr>
        <w:br w:type="page"/>
      </w:r>
    </w:p>
    <w:p w14:paraId="2F1FF3E7" w14:textId="4EA35185" w:rsidR="007A6056" w:rsidRPr="007E191B" w:rsidRDefault="00B41E84" w:rsidP="008D0D20">
      <w:pPr>
        <w:pStyle w:val="Titre1"/>
        <w:numPr>
          <w:ilvl w:val="0"/>
          <w:numId w:val="0"/>
        </w:numPr>
        <w:ind w:left="284" w:hanging="284"/>
        <w:rPr>
          <w:lang w:val="en-US"/>
        </w:rPr>
      </w:pPr>
      <w:bookmarkStart w:id="60" w:name="_Toc201243350"/>
      <w:proofErr w:type="spellStart"/>
      <w:r w:rsidRPr="007E191B">
        <w:rPr>
          <w:lang w:val="en-US"/>
        </w:rPr>
        <w:lastRenderedPageBreak/>
        <w:t>Références</w:t>
      </w:r>
      <w:proofErr w:type="spellEnd"/>
      <w:r w:rsidRPr="007E191B">
        <w:rPr>
          <w:lang w:val="en-US"/>
        </w:rPr>
        <w:t xml:space="preserve"> </w:t>
      </w:r>
      <w:proofErr w:type="spellStart"/>
      <w:r w:rsidRPr="007E191B">
        <w:rPr>
          <w:lang w:val="en-US"/>
        </w:rPr>
        <w:t>bibliographiques</w:t>
      </w:r>
      <w:proofErr w:type="spellEnd"/>
      <w:r w:rsidRPr="007E191B">
        <w:rPr>
          <w:lang w:val="en-US"/>
        </w:rPr>
        <w:t xml:space="preserve"> (</w:t>
      </w:r>
      <w:r w:rsidR="00902874" w:rsidRPr="007E191B">
        <w:rPr>
          <w:lang w:val="en-US"/>
        </w:rPr>
        <w:t>hors articles</w:t>
      </w:r>
      <w:r w:rsidRPr="007E191B">
        <w:rPr>
          <w:lang w:val="en-US"/>
        </w:rPr>
        <w:t>)</w:t>
      </w:r>
      <w:bookmarkEnd w:id="60"/>
    </w:p>
    <w:p w14:paraId="1C7D6F9A" w14:textId="77777777" w:rsidR="00F746D2" w:rsidRPr="00F746D2" w:rsidRDefault="00427AD8" w:rsidP="00F746D2">
      <w:pPr>
        <w:pStyle w:val="Bibliographie"/>
        <w:rPr>
          <w:rFonts w:cs="Times New Roman"/>
          <w:lang w:val="fr-CA"/>
        </w:rPr>
      </w:pPr>
      <w:r>
        <w:rPr>
          <w:lang w:val="fr-CA"/>
        </w:rPr>
        <w:fldChar w:fldCharType="begin"/>
      </w:r>
      <w:r w:rsidR="00F746D2">
        <w:instrText xml:space="preserve"> ADDIN ZOTERO_BIBL {"uncited":[],"omitted":[],"custom":[]} CSL_BIBLIOGRAPHY </w:instrText>
      </w:r>
      <w:r>
        <w:rPr>
          <w:lang w:val="fr-CA"/>
        </w:rPr>
        <w:fldChar w:fldCharType="separate"/>
      </w:r>
      <w:r w:rsidR="00F746D2" w:rsidRPr="00F746D2">
        <w:rPr>
          <w:rFonts w:cs="Times New Roman"/>
        </w:rPr>
        <w:t xml:space="preserve">Apparicio, P., Gelb, J., Jarry, V. et Lesage-Mann, É. (2021) Cycling in one of the most polluted cities in the world: Exposure to noise and air pollution and potential adverse health impacts in Delhi. </w:t>
      </w:r>
      <w:r w:rsidR="00F746D2" w:rsidRPr="00F746D2">
        <w:rPr>
          <w:rFonts w:cs="Times New Roman"/>
          <w:lang w:val="fr-CA"/>
        </w:rPr>
        <w:t>International journal of health geographics, vol. 20, n°1, p. 1‑16.</w:t>
      </w:r>
    </w:p>
    <w:p w14:paraId="132F17CD" w14:textId="77777777" w:rsidR="00F746D2" w:rsidRPr="00F746D2" w:rsidRDefault="00F746D2" w:rsidP="00F746D2">
      <w:pPr>
        <w:pStyle w:val="Bibliographie"/>
        <w:rPr>
          <w:rFonts w:cs="Times New Roman"/>
        </w:rPr>
      </w:pPr>
      <w:r w:rsidRPr="00F746D2">
        <w:rPr>
          <w:rFonts w:cs="Times New Roman"/>
          <w:lang w:val="fr-CA"/>
        </w:rPr>
        <w:t xml:space="preserve">Bonn, F. et Rochon, G. (1992) Précis de télédétection volume 1: Principes et méthodes. </w:t>
      </w:r>
      <w:r w:rsidRPr="00F746D2">
        <w:rPr>
          <w:rFonts w:cs="Times New Roman"/>
        </w:rPr>
        <w:t>Sainte-Foy : Presse de l’université du Québec/AUPELF.</w:t>
      </w:r>
    </w:p>
    <w:p w14:paraId="10B0D770" w14:textId="77777777" w:rsidR="00F746D2" w:rsidRPr="00F746D2" w:rsidRDefault="00F746D2" w:rsidP="00F746D2">
      <w:pPr>
        <w:pStyle w:val="Bibliographie"/>
        <w:rPr>
          <w:rFonts w:cs="Times New Roman"/>
        </w:rPr>
      </w:pPr>
      <w:r w:rsidRPr="00F746D2">
        <w:rPr>
          <w:rFonts w:cs="Times New Roman"/>
        </w:rPr>
        <w:t>Manaugh, K., Boisjoly, G. et El-Geneidy, A. (2017) Overcoming barriers to cycling: understanding frequency of cycling in a University setting and the factors preventing commuters from cycling on a regular basis. Transportation, vol. 44, p. 871‑884.</w:t>
      </w:r>
    </w:p>
    <w:p w14:paraId="6B458D7F" w14:textId="77777777" w:rsidR="00F746D2" w:rsidRPr="007E191B" w:rsidRDefault="00F746D2" w:rsidP="00F746D2">
      <w:pPr>
        <w:pStyle w:val="Bibliographie"/>
        <w:rPr>
          <w:rFonts w:cs="Times New Roman"/>
          <w:lang w:val="fr-CA"/>
        </w:rPr>
      </w:pPr>
      <w:r w:rsidRPr="00F746D2">
        <w:rPr>
          <w:rFonts w:cs="Times New Roman"/>
        </w:rPr>
        <w:t xml:space="preserve">Winters, M., Davidson, G., Kao, D. et Teschke, K. (2011) Motivators and deterrents of bicycling: comparing influences on decisions to ride. </w:t>
      </w:r>
      <w:r w:rsidRPr="007E191B">
        <w:rPr>
          <w:rFonts w:cs="Times New Roman"/>
          <w:lang w:val="fr-CA"/>
        </w:rPr>
        <w:t>Transportation, vol. 38, n°1, p. 153‑168.</w:t>
      </w:r>
    </w:p>
    <w:p w14:paraId="0B60A95B" w14:textId="78ECE307" w:rsidR="007310AD" w:rsidRDefault="00427AD8" w:rsidP="007310AD">
      <w:pPr>
        <w:rPr>
          <w:lang w:val="fr-CA"/>
        </w:rPr>
      </w:pPr>
      <w:r>
        <w:rPr>
          <w:lang w:val="fr-CA"/>
        </w:rPr>
        <w:fldChar w:fldCharType="end"/>
      </w:r>
      <w:r w:rsidR="007310AD">
        <w:rPr>
          <w:lang w:val="fr-CA"/>
        </w:rPr>
        <w:br w:type="page"/>
      </w:r>
    </w:p>
    <w:p w14:paraId="60E27496" w14:textId="77777777" w:rsidR="00796246" w:rsidRDefault="00796246" w:rsidP="00796246">
      <w:pPr>
        <w:pStyle w:val="Titre1"/>
        <w:numPr>
          <w:ilvl w:val="0"/>
          <w:numId w:val="0"/>
        </w:numPr>
        <w:ind w:left="284" w:hanging="284"/>
      </w:pPr>
      <w:bookmarkStart w:id="61" w:name="_Toc181886490"/>
      <w:bookmarkStart w:id="62" w:name="_Toc201243351"/>
      <w:r>
        <w:lastRenderedPageBreak/>
        <w:t>Annexes</w:t>
      </w:r>
      <w:bookmarkEnd w:id="61"/>
      <w:bookmarkEnd w:id="62"/>
    </w:p>
    <w:p w14:paraId="6A9F969A" w14:textId="77777777" w:rsidR="00796246" w:rsidRPr="001256EC" w:rsidRDefault="00796246" w:rsidP="00796246">
      <w:pPr>
        <w:pStyle w:val="MmoireParagraphe"/>
      </w:pPr>
      <w:bookmarkStart w:id="63" w:name="_Toc181886491"/>
      <w:r w:rsidRPr="001256EC">
        <w:rPr>
          <w:color w:val="C00000"/>
        </w:rPr>
        <w:t xml:space="preserve">Supprimer </w:t>
      </w:r>
      <w:r>
        <w:rPr>
          <w:color w:val="C00000"/>
        </w:rPr>
        <w:t>cette</w:t>
      </w:r>
      <w:r w:rsidRPr="001256EC">
        <w:rPr>
          <w:color w:val="C00000"/>
        </w:rPr>
        <w:t xml:space="preserve"> page</w:t>
      </w:r>
      <w:r>
        <w:rPr>
          <w:color w:val="C00000"/>
        </w:rPr>
        <w:t xml:space="preserve"> et les suivantes</w:t>
      </w:r>
      <w:r w:rsidRPr="001256EC">
        <w:rPr>
          <w:color w:val="C00000"/>
        </w:rPr>
        <w:t xml:space="preserve"> s’il n’y a pas d’annexes.</w:t>
      </w:r>
    </w:p>
    <w:p w14:paraId="0761724F" w14:textId="77777777" w:rsidR="00796246" w:rsidRDefault="00796246" w:rsidP="00796246">
      <w:pPr>
        <w:pStyle w:val="Titre2"/>
        <w:numPr>
          <w:ilvl w:val="0"/>
          <w:numId w:val="0"/>
        </w:numPr>
        <w:ind w:left="425" w:hanging="425"/>
      </w:pPr>
      <w:bookmarkStart w:id="64" w:name="_Toc201243352"/>
      <w:r>
        <w:t>Annexe 1. Titre</w:t>
      </w:r>
      <w:bookmarkEnd w:id="63"/>
      <w:bookmarkEnd w:id="64"/>
    </w:p>
    <w:p w14:paraId="406AE471" w14:textId="77777777" w:rsidR="00796246" w:rsidRDefault="00796246" w:rsidP="00796246">
      <w:pPr>
        <w:pStyle w:val="MmoireParagraphe"/>
      </w:pPr>
    </w:p>
    <w:p w14:paraId="5FCA8F2D" w14:textId="77777777" w:rsidR="00796246" w:rsidRDefault="00796246" w:rsidP="00796246">
      <w:pPr>
        <w:rPr>
          <w:rFonts w:ascii="Times New Roman" w:eastAsiaTheme="majorEastAsia" w:hAnsi="Times New Roman" w:cs="Times New Roman"/>
          <w:b/>
          <w:bCs/>
          <w:sz w:val="26"/>
          <w:szCs w:val="24"/>
          <w:lang w:val="fr-CA"/>
        </w:rPr>
      </w:pPr>
      <w:bookmarkStart w:id="65" w:name="_Toc181886492"/>
      <w:r>
        <w:br w:type="page"/>
      </w:r>
    </w:p>
    <w:p w14:paraId="78E3A02A" w14:textId="77777777" w:rsidR="00796246" w:rsidRDefault="00796246" w:rsidP="00796246">
      <w:pPr>
        <w:pStyle w:val="Titre2"/>
        <w:numPr>
          <w:ilvl w:val="0"/>
          <w:numId w:val="0"/>
        </w:numPr>
        <w:ind w:left="425" w:hanging="425"/>
      </w:pPr>
      <w:bookmarkStart w:id="66" w:name="_Toc201243353"/>
      <w:r>
        <w:lastRenderedPageBreak/>
        <w:t>Annexe 2. Titre</w:t>
      </w:r>
      <w:bookmarkEnd w:id="65"/>
      <w:bookmarkEnd w:id="66"/>
    </w:p>
    <w:p w14:paraId="4F845DE6" w14:textId="77777777" w:rsidR="00796246" w:rsidRDefault="00796246" w:rsidP="00796246">
      <w:pPr>
        <w:pStyle w:val="MmoireParagraphe"/>
      </w:pPr>
    </w:p>
    <w:p w14:paraId="24131719" w14:textId="77777777" w:rsidR="00796246" w:rsidRPr="009C008B" w:rsidRDefault="00796246" w:rsidP="00796246">
      <w:pPr>
        <w:pStyle w:val="MmoireParagraphe"/>
      </w:pPr>
    </w:p>
    <w:sectPr w:rsidR="00796246" w:rsidRPr="009C008B" w:rsidSect="009153EF">
      <w:footerReference w:type="default" r:id="rId17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43DC" w14:textId="77777777" w:rsidR="00C2700D" w:rsidRDefault="00C2700D" w:rsidP="004D11A4">
      <w:pPr>
        <w:spacing w:after="0" w:line="240" w:lineRule="auto"/>
      </w:pPr>
      <w:r>
        <w:separator/>
      </w:r>
    </w:p>
    <w:p w14:paraId="46A01714" w14:textId="77777777" w:rsidR="00C2700D" w:rsidRDefault="00C2700D"/>
  </w:endnote>
  <w:endnote w:type="continuationSeparator" w:id="0">
    <w:p w14:paraId="173FE6C9" w14:textId="77777777" w:rsidR="00C2700D" w:rsidRDefault="00C2700D" w:rsidP="004D11A4">
      <w:pPr>
        <w:spacing w:after="0" w:line="240" w:lineRule="auto"/>
      </w:pPr>
      <w:r>
        <w:continuationSeparator/>
      </w:r>
    </w:p>
    <w:p w14:paraId="09856F8F" w14:textId="77777777" w:rsidR="00C2700D" w:rsidRDefault="00C2700D"/>
  </w:endnote>
  <w:endnote w:type="continuationNotice" w:id="1">
    <w:p w14:paraId="13280A56" w14:textId="77777777" w:rsidR="00010C00" w:rsidRDefault="00010C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1139532"/>
      <w:docPartObj>
        <w:docPartGallery w:val="Page Numbers (Bottom of Page)"/>
        <w:docPartUnique/>
      </w:docPartObj>
    </w:sdtPr>
    <w:sdtEndPr/>
    <w:sdtContent>
      <w:p w14:paraId="1B007E26" w14:textId="444F0D0D" w:rsidR="004E7248" w:rsidRPr="00E85DA7" w:rsidRDefault="00C21935" w:rsidP="00B84B29">
        <w:pPr>
          <w:pStyle w:val="Pieddepage"/>
          <w:jc w:val="right"/>
          <w:rPr>
            <w:rFonts w:ascii="Times New Roman" w:hAnsi="Times New Roman" w:cs="Times New Roman"/>
          </w:rPr>
        </w:pPr>
        <w:r w:rsidRPr="00E85DA7">
          <w:rPr>
            <w:rFonts w:ascii="Times New Roman" w:hAnsi="Times New Roman" w:cs="Times New Roman"/>
          </w:rPr>
          <w:fldChar w:fldCharType="begin"/>
        </w:r>
        <w:r w:rsidRPr="00E85DA7">
          <w:rPr>
            <w:rFonts w:ascii="Times New Roman" w:hAnsi="Times New Roman" w:cs="Times New Roman"/>
          </w:rPr>
          <w:instrText>PAGE   \* MERGEFORMAT</w:instrText>
        </w:r>
        <w:r w:rsidRPr="00E85DA7">
          <w:rPr>
            <w:rFonts w:ascii="Times New Roman" w:hAnsi="Times New Roman" w:cs="Times New Roman"/>
          </w:rPr>
          <w:fldChar w:fldCharType="separate"/>
        </w:r>
        <w:r w:rsidRPr="00E85DA7">
          <w:rPr>
            <w:rFonts w:ascii="Times New Roman" w:hAnsi="Times New Roman" w:cs="Times New Roman"/>
          </w:rPr>
          <w:t>2</w:t>
        </w:r>
        <w:r w:rsidRPr="00E85DA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767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C0CCF0" w14:textId="77777777" w:rsidR="00E85DA7" w:rsidRPr="00E85DA7" w:rsidRDefault="00E85DA7" w:rsidP="00B84B29">
        <w:pPr>
          <w:pStyle w:val="Pieddepage"/>
          <w:jc w:val="right"/>
          <w:rPr>
            <w:rFonts w:ascii="Times New Roman" w:hAnsi="Times New Roman" w:cs="Times New Roman"/>
          </w:rPr>
        </w:pPr>
        <w:r w:rsidRPr="00E85DA7">
          <w:rPr>
            <w:rFonts w:ascii="Times New Roman" w:hAnsi="Times New Roman" w:cs="Times New Roman"/>
          </w:rPr>
          <w:fldChar w:fldCharType="begin"/>
        </w:r>
        <w:r w:rsidRPr="00E85DA7">
          <w:rPr>
            <w:rFonts w:ascii="Times New Roman" w:hAnsi="Times New Roman" w:cs="Times New Roman"/>
          </w:rPr>
          <w:instrText>PAGE   \* MERGEFORMAT</w:instrText>
        </w:r>
        <w:r w:rsidRPr="00E85DA7">
          <w:rPr>
            <w:rFonts w:ascii="Times New Roman" w:hAnsi="Times New Roman" w:cs="Times New Roman"/>
          </w:rPr>
          <w:fldChar w:fldCharType="separate"/>
        </w:r>
        <w:r w:rsidRPr="00E85DA7">
          <w:rPr>
            <w:rFonts w:ascii="Times New Roman" w:hAnsi="Times New Roman" w:cs="Times New Roman"/>
          </w:rPr>
          <w:t>2</w:t>
        </w:r>
        <w:r w:rsidRPr="00E85DA7">
          <w:rPr>
            <w:rFonts w:ascii="Times New Roman" w:hAnsi="Times New Roman" w:cs="Times New Roman"/>
          </w:rPr>
          <w:fldChar w:fldCharType="end"/>
        </w:r>
      </w:p>
    </w:sdtContent>
  </w:sdt>
  <w:p w14:paraId="4137302B" w14:textId="77777777" w:rsidR="00DA74DB" w:rsidRDefault="00DA74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1C6D" w14:textId="77777777" w:rsidR="00C2700D" w:rsidRDefault="00C2700D" w:rsidP="004D11A4">
      <w:pPr>
        <w:spacing w:after="0" w:line="240" w:lineRule="auto"/>
      </w:pPr>
      <w:r>
        <w:separator/>
      </w:r>
    </w:p>
    <w:p w14:paraId="2E2A6B53" w14:textId="77777777" w:rsidR="00C2700D" w:rsidRDefault="00C2700D"/>
  </w:footnote>
  <w:footnote w:type="continuationSeparator" w:id="0">
    <w:p w14:paraId="1577B8A3" w14:textId="77777777" w:rsidR="00C2700D" w:rsidRDefault="00C2700D" w:rsidP="004D11A4">
      <w:pPr>
        <w:spacing w:after="0" w:line="240" w:lineRule="auto"/>
      </w:pPr>
      <w:r>
        <w:continuationSeparator/>
      </w:r>
    </w:p>
    <w:p w14:paraId="2CF2EFC7" w14:textId="77777777" w:rsidR="00C2700D" w:rsidRDefault="00C2700D"/>
  </w:footnote>
  <w:footnote w:type="continuationNotice" w:id="1">
    <w:p w14:paraId="1B24E473" w14:textId="77777777" w:rsidR="00010C00" w:rsidRDefault="00010C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106"/>
    <w:multiLevelType w:val="hybridMultilevel"/>
    <w:tmpl w:val="2892D056"/>
    <w:lvl w:ilvl="0" w:tplc="0C0C000F">
      <w:start w:val="1"/>
      <w:numFmt w:val="decimal"/>
      <w:lvlText w:val="%1."/>
      <w:lvlJc w:val="left"/>
      <w:pPr>
        <w:ind w:left="2062" w:hanging="360"/>
      </w:pPr>
    </w:lvl>
    <w:lvl w:ilvl="1" w:tplc="0C0C0019">
      <w:start w:val="1"/>
      <w:numFmt w:val="lowerLetter"/>
      <w:lvlText w:val="%2."/>
      <w:lvlJc w:val="left"/>
      <w:pPr>
        <w:ind w:left="2782" w:hanging="360"/>
      </w:pPr>
    </w:lvl>
    <w:lvl w:ilvl="2" w:tplc="0C0C001B" w:tentative="1">
      <w:start w:val="1"/>
      <w:numFmt w:val="lowerRoman"/>
      <w:lvlText w:val="%3."/>
      <w:lvlJc w:val="right"/>
      <w:pPr>
        <w:ind w:left="3502" w:hanging="180"/>
      </w:pPr>
    </w:lvl>
    <w:lvl w:ilvl="3" w:tplc="0C0C000F" w:tentative="1">
      <w:start w:val="1"/>
      <w:numFmt w:val="decimal"/>
      <w:lvlText w:val="%4."/>
      <w:lvlJc w:val="left"/>
      <w:pPr>
        <w:ind w:left="4222" w:hanging="360"/>
      </w:pPr>
    </w:lvl>
    <w:lvl w:ilvl="4" w:tplc="0C0C0019" w:tentative="1">
      <w:start w:val="1"/>
      <w:numFmt w:val="lowerLetter"/>
      <w:lvlText w:val="%5."/>
      <w:lvlJc w:val="left"/>
      <w:pPr>
        <w:ind w:left="4942" w:hanging="360"/>
      </w:pPr>
    </w:lvl>
    <w:lvl w:ilvl="5" w:tplc="0C0C001B" w:tentative="1">
      <w:start w:val="1"/>
      <w:numFmt w:val="lowerRoman"/>
      <w:lvlText w:val="%6."/>
      <w:lvlJc w:val="right"/>
      <w:pPr>
        <w:ind w:left="5662" w:hanging="180"/>
      </w:pPr>
    </w:lvl>
    <w:lvl w:ilvl="6" w:tplc="0C0C000F" w:tentative="1">
      <w:start w:val="1"/>
      <w:numFmt w:val="decimal"/>
      <w:lvlText w:val="%7."/>
      <w:lvlJc w:val="left"/>
      <w:pPr>
        <w:ind w:left="6382" w:hanging="360"/>
      </w:pPr>
    </w:lvl>
    <w:lvl w:ilvl="7" w:tplc="0C0C0019" w:tentative="1">
      <w:start w:val="1"/>
      <w:numFmt w:val="lowerLetter"/>
      <w:lvlText w:val="%8."/>
      <w:lvlJc w:val="left"/>
      <w:pPr>
        <w:ind w:left="7102" w:hanging="360"/>
      </w:pPr>
    </w:lvl>
    <w:lvl w:ilvl="8" w:tplc="0C0C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9D738CC"/>
    <w:multiLevelType w:val="hybridMultilevel"/>
    <w:tmpl w:val="8CEA90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24CC"/>
    <w:multiLevelType w:val="multilevel"/>
    <w:tmpl w:val="5DF038FE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itre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F2541A"/>
    <w:multiLevelType w:val="hybridMultilevel"/>
    <w:tmpl w:val="CA104DEE"/>
    <w:lvl w:ilvl="0" w:tplc="0AACB0EC">
      <w:numFmt w:val="bullet"/>
      <w:pStyle w:val="Mmoirenotationquation"/>
      <w:lvlText w:val=""/>
      <w:lvlJc w:val="left"/>
      <w:pPr>
        <w:ind w:left="927" w:hanging="360"/>
      </w:pPr>
      <w:rPr>
        <w:rFonts w:ascii="Symbol" w:hAnsi="Symbol" w:cs="Times New Roman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5B6D"/>
    <w:multiLevelType w:val="hybridMultilevel"/>
    <w:tmpl w:val="4698A6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141"/>
    <w:multiLevelType w:val="hybridMultilevel"/>
    <w:tmpl w:val="4C8C2444"/>
    <w:lvl w:ilvl="0" w:tplc="C6C899C0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20E7F"/>
    <w:multiLevelType w:val="hybridMultilevel"/>
    <w:tmpl w:val="CD943E60"/>
    <w:lvl w:ilvl="0" w:tplc="4D6ED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E721D"/>
    <w:multiLevelType w:val="hybridMultilevel"/>
    <w:tmpl w:val="6D40A966"/>
    <w:lvl w:ilvl="0" w:tplc="4DE85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5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3"/>
  </w:num>
  <w:num w:numId="21">
    <w:abstractNumId w:val="6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B0"/>
    <w:rsid w:val="00002294"/>
    <w:rsid w:val="00004894"/>
    <w:rsid w:val="00010C00"/>
    <w:rsid w:val="00012552"/>
    <w:rsid w:val="000127C1"/>
    <w:rsid w:val="00012B3C"/>
    <w:rsid w:val="00012B71"/>
    <w:rsid w:val="0001724F"/>
    <w:rsid w:val="00021565"/>
    <w:rsid w:val="00021EB1"/>
    <w:rsid w:val="00026B97"/>
    <w:rsid w:val="00031746"/>
    <w:rsid w:val="00032F83"/>
    <w:rsid w:val="000348A5"/>
    <w:rsid w:val="00040E2E"/>
    <w:rsid w:val="000428B5"/>
    <w:rsid w:val="00045E22"/>
    <w:rsid w:val="00047CA9"/>
    <w:rsid w:val="00050E25"/>
    <w:rsid w:val="00055AFD"/>
    <w:rsid w:val="00060586"/>
    <w:rsid w:val="0006075A"/>
    <w:rsid w:val="000631EF"/>
    <w:rsid w:val="00065D97"/>
    <w:rsid w:val="00067519"/>
    <w:rsid w:val="00070C05"/>
    <w:rsid w:val="0007102C"/>
    <w:rsid w:val="000733FE"/>
    <w:rsid w:val="00073758"/>
    <w:rsid w:val="000756A1"/>
    <w:rsid w:val="00076A6D"/>
    <w:rsid w:val="000773C9"/>
    <w:rsid w:val="00081D12"/>
    <w:rsid w:val="00082914"/>
    <w:rsid w:val="000833D4"/>
    <w:rsid w:val="000853A6"/>
    <w:rsid w:val="0008627C"/>
    <w:rsid w:val="00090986"/>
    <w:rsid w:val="00091BF4"/>
    <w:rsid w:val="00092C64"/>
    <w:rsid w:val="00094639"/>
    <w:rsid w:val="000955C8"/>
    <w:rsid w:val="000972E2"/>
    <w:rsid w:val="0009772A"/>
    <w:rsid w:val="000A3D9F"/>
    <w:rsid w:val="000A460F"/>
    <w:rsid w:val="000B33BD"/>
    <w:rsid w:val="000B3488"/>
    <w:rsid w:val="000B41EF"/>
    <w:rsid w:val="000B4CA5"/>
    <w:rsid w:val="000B6863"/>
    <w:rsid w:val="000C181D"/>
    <w:rsid w:val="000C1AC7"/>
    <w:rsid w:val="000C22DD"/>
    <w:rsid w:val="000C2557"/>
    <w:rsid w:val="000C34C2"/>
    <w:rsid w:val="000C426F"/>
    <w:rsid w:val="000C46BA"/>
    <w:rsid w:val="000C7972"/>
    <w:rsid w:val="000D06B4"/>
    <w:rsid w:val="000E1906"/>
    <w:rsid w:val="000E5D94"/>
    <w:rsid w:val="000F30A8"/>
    <w:rsid w:val="000F3C55"/>
    <w:rsid w:val="000F4CEF"/>
    <w:rsid w:val="000F5BD4"/>
    <w:rsid w:val="000F73F6"/>
    <w:rsid w:val="000F7818"/>
    <w:rsid w:val="00100999"/>
    <w:rsid w:val="00106BE8"/>
    <w:rsid w:val="00115249"/>
    <w:rsid w:val="00117051"/>
    <w:rsid w:val="00120768"/>
    <w:rsid w:val="00123063"/>
    <w:rsid w:val="00123C03"/>
    <w:rsid w:val="001256EC"/>
    <w:rsid w:val="001279A0"/>
    <w:rsid w:val="001412B0"/>
    <w:rsid w:val="001436C9"/>
    <w:rsid w:val="00145026"/>
    <w:rsid w:val="0014545D"/>
    <w:rsid w:val="001456F2"/>
    <w:rsid w:val="00145ABE"/>
    <w:rsid w:val="001477DA"/>
    <w:rsid w:val="00147829"/>
    <w:rsid w:val="00147B63"/>
    <w:rsid w:val="00150D51"/>
    <w:rsid w:val="00153A90"/>
    <w:rsid w:val="00154BC7"/>
    <w:rsid w:val="001556D3"/>
    <w:rsid w:val="00155B43"/>
    <w:rsid w:val="0016011B"/>
    <w:rsid w:val="00170BDE"/>
    <w:rsid w:val="0017144F"/>
    <w:rsid w:val="001715EA"/>
    <w:rsid w:val="00175676"/>
    <w:rsid w:val="00184C4D"/>
    <w:rsid w:val="00186C85"/>
    <w:rsid w:val="001917E6"/>
    <w:rsid w:val="00191D55"/>
    <w:rsid w:val="0019215F"/>
    <w:rsid w:val="00195E7B"/>
    <w:rsid w:val="00196013"/>
    <w:rsid w:val="001A6648"/>
    <w:rsid w:val="001A765F"/>
    <w:rsid w:val="001B123F"/>
    <w:rsid w:val="001B5AD6"/>
    <w:rsid w:val="001C54F5"/>
    <w:rsid w:val="001C5B5B"/>
    <w:rsid w:val="001C6EC7"/>
    <w:rsid w:val="001D216F"/>
    <w:rsid w:val="001D365C"/>
    <w:rsid w:val="001D38EB"/>
    <w:rsid w:val="001D42FF"/>
    <w:rsid w:val="001D7781"/>
    <w:rsid w:val="001D7F10"/>
    <w:rsid w:val="001E0EC5"/>
    <w:rsid w:val="001E28A0"/>
    <w:rsid w:val="001E56AD"/>
    <w:rsid w:val="001E5AA3"/>
    <w:rsid w:val="001E73AC"/>
    <w:rsid w:val="001E7716"/>
    <w:rsid w:val="001E7C96"/>
    <w:rsid w:val="001F02CB"/>
    <w:rsid w:val="001F0491"/>
    <w:rsid w:val="001F1BEC"/>
    <w:rsid w:val="001F6947"/>
    <w:rsid w:val="001F6BB3"/>
    <w:rsid w:val="001F7139"/>
    <w:rsid w:val="001F7D2C"/>
    <w:rsid w:val="00200076"/>
    <w:rsid w:val="00201309"/>
    <w:rsid w:val="002013A7"/>
    <w:rsid w:val="00201DA2"/>
    <w:rsid w:val="00206B5C"/>
    <w:rsid w:val="00212BBF"/>
    <w:rsid w:val="00212F36"/>
    <w:rsid w:val="002136CA"/>
    <w:rsid w:val="002228F3"/>
    <w:rsid w:val="0022333B"/>
    <w:rsid w:val="002258B3"/>
    <w:rsid w:val="002273FD"/>
    <w:rsid w:val="00227802"/>
    <w:rsid w:val="002403E9"/>
    <w:rsid w:val="0024103D"/>
    <w:rsid w:val="00241759"/>
    <w:rsid w:val="00244FF8"/>
    <w:rsid w:val="00245D21"/>
    <w:rsid w:val="00247077"/>
    <w:rsid w:val="00257B8E"/>
    <w:rsid w:val="00260B5B"/>
    <w:rsid w:val="00266231"/>
    <w:rsid w:val="00272CE3"/>
    <w:rsid w:val="00280AFA"/>
    <w:rsid w:val="00281919"/>
    <w:rsid w:val="00283482"/>
    <w:rsid w:val="00283B80"/>
    <w:rsid w:val="002840FE"/>
    <w:rsid w:val="00287539"/>
    <w:rsid w:val="00287F18"/>
    <w:rsid w:val="00292DFA"/>
    <w:rsid w:val="00292E19"/>
    <w:rsid w:val="00293EE8"/>
    <w:rsid w:val="0029692B"/>
    <w:rsid w:val="002A09D4"/>
    <w:rsid w:val="002A1F88"/>
    <w:rsid w:val="002A2A2D"/>
    <w:rsid w:val="002A4F92"/>
    <w:rsid w:val="002A640F"/>
    <w:rsid w:val="002B17A7"/>
    <w:rsid w:val="002C048D"/>
    <w:rsid w:val="002C3375"/>
    <w:rsid w:val="002C3B47"/>
    <w:rsid w:val="002C3FAB"/>
    <w:rsid w:val="002C42AA"/>
    <w:rsid w:val="002C481C"/>
    <w:rsid w:val="002C5D5B"/>
    <w:rsid w:val="002C6533"/>
    <w:rsid w:val="002C7B9E"/>
    <w:rsid w:val="002C7DF6"/>
    <w:rsid w:val="002D1083"/>
    <w:rsid w:val="002D322A"/>
    <w:rsid w:val="002D4282"/>
    <w:rsid w:val="002D4F33"/>
    <w:rsid w:val="002D50BA"/>
    <w:rsid w:val="002D744F"/>
    <w:rsid w:val="002E1EE2"/>
    <w:rsid w:val="002E47C1"/>
    <w:rsid w:val="002E4B17"/>
    <w:rsid w:val="002E52BB"/>
    <w:rsid w:val="002E75F5"/>
    <w:rsid w:val="002F0286"/>
    <w:rsid w:val="002F123F"/>
    <w:rsid w:val="002F2E5B"/>
    <w:rsid w:val="002F344B"/>
    <w:rsid w:val="002F62AC"/>
    <w:rsid w:val="003000A2"/>
    <w:rsid w:val="00300916"/>
    <w:rsid w:val="00301E39"/>
    <w:rsid w:val="00304333"/>
    <w:rsid w:val="0030664C"/>
    <w:rsid w:val="003118C2"/>
    <w:rsid w:val="00312B9D"/>
    <w:rsid w:val="00313E4B"/>
    <w:rsid w:val="00320AF0"/>
    <w:rsid w:val="00320C3E"/>
    <w:rsid w:val="003213DE"/>
    <w:rsid w:val="00322F42"/>
    <w:rsid w:val="003248EB"/>
    <w:rsid w:val="00326F82"/>
    <w:rsid w:val="00330A0C"/>
    <w:rsid w:val="00331BD5"/>
    <w:rsid w:val="00334138"/>
    <w:rsid w:val="00334781"/>
    <w:rsid w:val="00335EFB"/>
    <w:rsid w:val="00336B5E"/>
    <w:rsid w:val="00336DA3"/>
    <w:rsid w:val="003409F5"/>
    <w:rsid w:val="00342D54"/>
    <w:rsid w:val="00344ADF"/>
    <w:rsid w:val="0034598A"/>
    <w:rsid w:val="00346650"/>
    <w:rsid w:val="00346BA6"/>
    <w:rsid w:val="0034742A"/>
    <w:rsid w:val="003508BD"/>
    <w:rsid w:val="00355961"/>
    <w:rsid w:val="003565AC"/>
    <w:rsid w:val="00357F08"/>
    <w:rsid w:val="00360F52"/>
    <w:rsid w:val="003612E1"/>
    <w:rsid w:val="00361B10"/>
    <w:rsid w:val="003623DC"/>
    <w:rsid w:val="00364346"/>
    <w:rsid w:val="003674A1"/>
    <w:rsid w:val="00370AF3"/>
    <w:rsid w:val="00371BC4"/>
    <w:rsid w:val="00371D1F"/>
    <w:rsid w:val="003750FD"/>
    <w:rsid w:val="00377C2C"/>
    <w:rsid w:val="00381772"/>
    <w:rsid w:val="00383150"/>
    <w:rsid w:val="00384CF8"/>
    <w:rsid w:val="00384FC0"/>
    <w:rsid w:val="0038564B"/>
    <w:rsid w:val="00390206"/>
    <w:rsid w:val="003912C2"/>
    <w:rsid w:val="00392665"/>
    <w:rsid w:val="00394553"/>
    <w:rsid w:val="00394DF7"/>
    <w:rsid w:val="00395BDC"/>
    <w:rsid w:val="003A1318"/>
    <w:rsid w:val="003A13E9"/>
    <w:rsid w:val="003A1BEE"/>
    <w:rsid w:val="003A27E8"/>
    <w:rsid w:val="003A300A"/>
    <w:rsid w:val="003A4B02"/>
    <w:rsid w:val="003A569E"/>
    <w:rsid w:val="003B0642"/>
    <w:rsid w:val="003B1D9B"/>
    <w:rsid w:val="003B69AC"/>
    <w:rsid w:val="003C4E83"/>
    <w:rsid w:val="003D1166"/>
    <w:rsid w:val="003D150D"/>
    <w:rsid w:val="003D2312"/>
    <w:rsid w:val="003D32CF"/>
    <w:rsid w:val="003D64A7"/>
    <w:rsid w:val="003D66FA"/>
    <w:rsid w:val="003E0CEC"/>
    <w:rsid w:val="003E5237"/>
    <w:rsid w:val="003E664F"/>
    <w:rsid w:val="003E66D4"/>
    <w:rsid w:val="003E6A01"/>
    <w:rsid w:val="003F0A13"/>
    <w:rsid w:val="003F199E"/>
    <w:rsid w:val="003F2EA5"/>
    <w:rsid w:val="003F40D2"/>
    <w:rsid w:val="003F4F7B"/>
    <w:rsid w:val="003F50EB"/>
    <w:rsid w:val="003F5DC7"/>
    <w:rsid w:val="003F733C"/>
    <w:rsid w:val="003F79DD"/>
    <w:rsid w:val="004020F9"/>
    <w:rsid w:val="00404FF4"/>
    <w:rsid w:val="00406915"/>
    <w:rsid w:val="00411E60"/>
    <w:rsid w:val="00414917"/>
    <w:rsid w:val="00415356"/>
    <w:rsid w:val="00421B11"/>
    <w:rsid w:val="004243D3"/>
    <w:rsid w:val="00426C80"/>
    <w:rsid w:val="00427AD8"/>
    <w:rsid w:val="00431F9A"/>
    <w:rsid w:val="004329D7"/>
    <w:rsid w:val="00435046"/>
    <w:rsid w:val="0043609F"/>
    <w:rsid w:val="00436AF5"/>
    <w:rsid w:val="004376EE"/>
    <w:rsid w:val="00441131"/>
    <w:rsid w:val="004421BC"/>
    <w:rsid w:val="0044372A"/>
    <w:rsid w:val="00443DC4"/>
    <w:rsid w:val="004449E0"/>
    <w:rsid w:val="00446351"/>
    <w:rsid w:val="00447E1B"/>
    <w:rsid w:val="004542BE"/>
    <w:rsid w:val="00454FC2"/>
    <w:rsid w:val="0045669D"/>
    <w:rsid w:val="0045775F"/>
    <w:rsid w:val="00457EDF"/>
    <w:rsid w:val="004605E0"/>
    <w:rsid w:val="00461318"/>
    <w:rsid w:val="00465E31"/>
    <w:rsid w:val="00466BE9"/>
    <w:rsid w:val="00470A67"/>
    <w:rsid w:val="00473975"/>
    <w:rsid w:val="004778CE"/>
    <w:rsid w:val="00477D84"/>
    <w:rsid w:val="00480DD4"/>
    <w:rsid w:val="00483CCB"/>
    <w:rsid w:val="00490086"/>
    <w:rsid w:val="004930F3"/>
    <w:rsid w:val="00493A89"/>
    <w:rsid w:val="00494C15"/>
    <w:rsid w:val="00495C2A"/>
    <w:rsid w:val="00496146"/>
    <w:rsid w:val="00496E3E"/>
    <w:rsid w:val="00497838"/>
    <w:rsid w:val="004A0ED2"/>
    <w:rsid w:val="004A23C4"/>
    <w:rsid w:val="004A259D"/>
    <w:rsid w:val="004A3577"/>
    <w:rsid w:val="004A38D1"/>
    <w:rsid w:val="004B0EE3"/>
    <w:rsid w:val="004B1EC3"/>
    <w:rsid w:val="004B235E"/>
    <w:rsid w:val="004B33D7"/>
    <w:rsid w:val="004B341E"/>
    <w:rsid w:val="004B3AA5"/>
    <w:rsid w:val="004B4ACE"/>
    <w:rsid w:val="004C1706"/>
    <w:rsid w:val="004C2321"/>
    <w:rsid w:val="004C43F0"/>
    <w:rsid w:val="004C458A"/>
    <w:rsid w:val="004C4D2A"/>
    <w:rsid w:val="004C4E3F"/>
    <w:rsid w:val="004C5B77"/>
    <w:rsid w:val="004C6869"/>
    <w:rsid w:val="004D11A4"/>
    <w:rsid w:val="004D15B3"/>
    <w:rsid w:val="004D3787"/>
    <w:rsid w:val="004D37AD"/>
    <w:rsid w:val="004D56BC"/>
    <w:rsid w:val="004D6F00"/>
    <w:rsid w:val="004E0288"/>
    <w:rsid w:val="004E5CFF"/>
    <w:rsid w:val="004E7248"/>
    <w:rsid w:val="004F0E4D"/>
    <w:rsid w:val="004F1481"/>
    <w:rsid w:val="004F2C59"/>
    <w:rsid w:val="004F4EC3"/>
    <w:rsid w:val="004F5444"/>
    <w:rsid w:val="004F70CB"/>
    <w:rsid w:val="004F734B"/>
    <w:rsid w:val="00503458"/>
    <w:rsid w:val="00504332"/>
    <w:rsid w:val="00506AED"/>
    <w:rsid w:val="0050777D"/>
    <w:rsid w:val="005117E6"/>
    <w:rsid w:val="0051248F"/>
    <w:rsid w:val="00516778"/>
    <w:rsid w:val="005175CE"/>
    <w:rsid w:val="00520693"/>
    <w:rsid w:val="00522526"/>
    <w:rsid w:val="00525F98"/>
    <w:rsid w:val="005304B6"/>
    <w:rsid w:val="00531240"/>
    <w:rsid w:val="005336B4"/>
    <w:rsid w:val="005364E5"/>
    <w:rsid w:val="00536B2F"/>
    <w:rsid w:val="005501B6"/>
    <w:rsid w:val="00552AD8"/>
    <w:rsid w:val="00553C03"/>
    <w:rsid w:val="005554D2"/>
    <w:rsid w:val="00557916"/>
    <w:rsid w:val="00557ADC"/>
    <w:rsid w:val="00560F26"/>
    <w:rsid w:val="00566858"/>
    <w:rsid w:val="00567BA3"/>
    <w:rsid w:val="005711C3"/>
    <w:rsid w:val="00574CC9"/>
    <w:rsid w:val="00576DC1"/>
    <w:rsid w:val="005771D6"/>
    <w:rsid w:val="00580E3E"/>
    <w:rsid w:val="00583B07"/>
    <w:rsid w:val="00583BB1"/>
    <w:rsid w:val="005842E1"/>
    <w:rsid w:val="005847C0"/>
    <w:rsid w:val="005863C5"/>
    <w:rsid w:val="00587817"/>
    <w:rsid w:val="00590B97"/>
    <w:rsid w:val="005938F1"/>
    <w:rsid w:val="00594A29"/>
    <w:rsid w:val="0059604E"/>
    <w:rsid w:val="00596F73"/>
    <w:rsid w:val="005A098C"/>
    <w:rsid w:val="005A0DEF"/>
    <w:rsid w:val="005A209A"/>
    <w:rsid w:val="005A3A04"/>
    <w:rsid w:val="005A3E70"/>
    <w:rsid w:val="005A6FBF"/>
    <w:rsid w:val="005A76FC"/>
    <w:rsid w:val="005B1C50"/>
    <w:rsid w:val="005B21BA"/>
    <w:rsid w:val="005C0611"/>
    <w:rsid w:val="005C153F"/>
    <w:rsid w:val="005C25A1"/>
    <w:rsid w:val="005C4B1D"/>
    <w:rsid w:val="005C5757"/>
    <w:rsid w:val="005C59A5"/>
    <w:rsid w:val="005C5FAC"/>
    <w:rsid w:val="005C6518"/>
    <w:rsid w:val="005D1A5F"/>
    <w:rsid w:val="005D770E"/>
    <w:rsid w:val="005D7933"/>
    <w:rsid w:val="005E005B"/>
    <w:rsid w:val="005E17E0"/>
    <w:rsid w:val="005E1E11"/>
    <w:rsid w:val="005E23B7"/>
    <w:rsid w:val="005E51DB"/>
    <w:rsid w:val="005E53AF"/>
    <w:rsid w:val="005E6365"/>
    <w:rsid w:val="005E7099"/>
    <w:rsid w:val="005F35E7"/>
    <w:rsid w:val="005F5132"/>
    <w:rsid w:val="00604EAA"/>
    <w:rsid w:val="006071AD"/>
    <w:rsid w:val="00607A55"/>
    <w:rsid w:val="0061040B"/>
    <w:rsid w:val="00610FA4"/>
    <w:rsid w:val="00611971"/>
    <w:rsid w:val="00611A16"/>
    <w:rsid w:val="00614D1B"/>
    <w:rsid w:val="00616A95"/>
    <w:rsid w:val="00617510"/>
    <w:rsid w:val="00617A96"/>
    <w:rsid w:val="00621878"/>
    <w:rsid w:val="00624DE7"/>
    <w:rsid w:val="00625AA7"/>
    <w:rsid w:val="006400DA"/>
    <w:rsid w:val="00644A1D"/>
    <w:rsid w:val="00644E77"/>
    <w:rsid w:val="00645B47"/>
    <w:rsid w:val="00645E98"/>
    <w:rsid w:val="0065139A"/>
    <w:rsid w:val="0065338F"/>
    <w:rsid w:val="006552FE"/>
    <w:rsid w:val="006573F3"/>
    <w:rsid w:val="006611C4"/>
    <w:rsid w:val="00665371"/>
    <w:rsid w:val="00665428"/>
    <w:rsid w:val="00670A8A"/>
    <w:rsid w:val="00673658"/>
    <w:rsid w:val="00673B87"/>
    <w:rsid w:val="006748D2"/>
    <w:rsid w:val="00674BF2"/>
    <w:rsid w:val="00676D6D"/>
    <w:rsid w:val="006776CF"/>
    <w:rsid w:val="00684CB4"/>
    <w:rsid w:val="00685363"/>
    <w:rsid w:val="00686971"/>
    <w:rsid w:val="00691527"/>
    <w:rsid w:val="00691A15"/>
    <w:rsid w:val="00692848"/>
    <w:rsid w:val="0069383E"/>
    <w:rsid w:val="006945BA"/>
    <w:rsid w:val="00694F5B"/>
    <w:rsid w:val="00695681"/>
    <w:rsid w:val="006A1CFA"/>
    <w:rsid w:val="006A2742"/>
    <w:rsid w:val="006A2DBA"/>
    <w:rsid w:val="006A401F"/>
    <w:rsid w:val="006A5A79"/>
    <w:rsid w:val="006A6184"/>
    <w:rsid w:val="006A6B33"/>
    <w:rsid w:val="006A6DAE"/>
    <w:rsid w:val="006B05F7"/>
    <w:rsid w:val="006B0993"/>
    <w:rsid w:val="006B0FF3"/>
    <w:rsid w:val="006B299A"/>
    <w:rsid w:val="006B3DFB"/>
    <w:rsid w:val="006B7906"/>
    <w:rsid w:val="006B7E98"/>
    <w:rsid w:val="006C15E7"/>
    <w:rsid w:val="006C1ECA"/>
    <w:rsid w:val="006C5FC4"/>
    <w:rsid w:val="006C7222"/>
    <w:rsid w:val="006D02B5"/>
    <w:rsid w:val="006D348F"/>
    <w:rsid w:val="006D5E1F"/>
    <w:rsid w:val="006D7C29"/>
    <w:rsid w:val="006E1AAD"/>
    <w:rsid w:val="006E3BAA"/>
    <w:rsid w:val="006E474E"/>
    <w:rsid w:val="006E4E1A"/>
    <w:rsid w:val="006E6EEB"/>
    <w:rsid w:val="006E7046"/>
    <w:rsid w:val="006F2667"/>
    <w:rsid w:val="006F5AAF"/>
    <w:rsid w:val="00702DBD"/>
    <w:rsid w:val="007045C5"/>
    <w:rsid w:val="00705AF1"/>
    <w:rsid w:val="00705B2F"/>
    <w:rsid w:val="007070FF"/>
    <w:rsid w:val="00711E18"/>
    <w:rsid w:val="007154AC"/>
    <w:rsid w:val="00715975"/>
    <w:rsid w:val="00720B80"/>
    <w:rsid w:val="00722273"/>
    <w:rsid w:val="00722916"/>
    <w:rsid w:val="007230C2"/>
    <w:rsid w:val="00725A2B"/>
    <w:rsid w:val="00727B39"/>
    <w:rsid w:val="00727CE4"/>
    <w:rsid w:val="007310AD"/>
    <w:rsid w:val="00733709"/>
    <w:rsid w:val="00734F89"/>
    <w:rsid w:val="00735650"/>
    <w:rsid w:val="00736E00"/>
    <w:rsid w:val="00742D6E"/>
    <w:rsid w:val="007473E3"/>
    <w:rsid w:val="00747BE1"/>
    <w:rsid w:val="00750CAC"/>
    <w:rsid w:val="00752036"/>
    <w:rsid w:val="00752A8D"/>
    <w:rsid w:val="00752FC0"/>
    <w:rsid w:val="00753D49"/>
    <w:rsid w:val="00754028"/>
    <w:rsid w:val="00757731"/>
    <w:rsid w:val="00757BFD"/>
    <w:rsid w:val="0076365B"/>
    <w:rsid w:val="00763AE6"/>
    <w:rsid w:val="0076400E"/>
    <w:rsid w:val="00764133"/>
    <w:rsid w:val="00764C7B"/>
    <w:rsid w:val="0076776A"/>
    <w:rsid w:val="00771F3D"/>
    <w:rsid w:val="0077526A"/>
    <w:rsid w:val="00783122"/>
    <w:rsid w:val="00784134"/>
    <w:rsid w:val="00790697"/>
    <w:rsid w:val="007922FE"/>
    <w:rsid w:val="00794BF1"/>
    <w:rsid w:val="0079512F"/>
    <w:rsid w:val="00795926"/>
    <w:rsid w:val="00796246"/>
    <w:rsid w:val="00796807"/>
    <w:rsid w:val="007A0C47"/>
    <w:rsid w:val="007A4D0D"/>
    <w:rsid w:val="007A6056"/>
    <w:rsid w:val="007A72CF"/>
    <w:rsid w:val="007A78CE"/>
    <w:rsid w:val="007A7EBC"/>
    <w:rsid w:val="007B3CE8"/>
    <w:rsid w:val="007C258C"/>
    <w:rsid w:val="007C3272"/>
    <w:rsid w:val="007C46AE"/>
    <w:rsid w:val="007C76DD"/>
    <w:rsid w:val="007D0666"/>
    <w:rsid w:val="007D06BA"/>
    <w:rsid w:val="007D5CB9"/>
    <w:rsid w:val="007D6AAB"/>
    <w:rsid w:val="007E0575"/>
    <w:rsid w:val="007E0860"/>
    <w:rsid w:val="007E18C2"/>
    <w:rsid w:val="007E191B"/>
    <w:rsid w:val="007E780A"/>
    <w:rsid w:val="007F1171"/>
    <w:rsid w:val="007F19F6"/>
    <w:rsid w:val="007F23DB"/>
    <w:rsid w:val="007F4955"/>
    <w:rsid w:val="007F63D0"/>
    <w:rsid w:val="007F6461"/>
    <w:rsid w:val="008004FE"/>
    <w:rsid w:val="008013F3"/>
    <w:rsid w:val="0080489D"/>
    <w:rsid w:val="00805CC2"/>
    <w:rsid w:val="00805DA6"/>
    <w:rsid w:val="00812691"/>
    <w:rsid w:val="008130FE"/>
    <w:rsid w:val="0081709A"/>
    <w:rsid w:val="00817C28"/>
    <w:rsid w:val="00821302"/>
    <w:rsid w:val="00824C08"/>
    <w:rsid w:val="008250EB"/>
    <w:rsid w:val="008259C8"/>
    <w:rsid w:val="00826CEB"/>
    <w:rsid w:val="008279A6"/>
    <w:rsid w:val="008307C2"/>
    <w:rsid w:val="00830B80"/>
    <w:rsid w:val="00831256"/>
    <w:rsid w:val="008328EA"/>
    <w:rsid w:val="00833F71"/>
    <w:rsid w:val="008347AE"/>
    <w:rsid w:val="008407B1"/>
    <w:rsid w:val="00841820"/>
    <w:rsid w:val="00841D87"/>
    <w:rsid w:val="0084239D"/>
    <w:rsid w:val="008432E5"/>
    <w:rsid w:val="008524BA"/>
    <w:rsid w:val="00854025"/>
    <w:rsid w:val="00861CB8"/>
    <w:rsid w:val="00864103"/>
    <w:rsid w:val="0086565D"/>
    <w:rsid w:val="00867C54"/>
    <w:rsid w:val="00871493"/>
    <w:rsid w:val="0087250B"/>
    <w:rsid w:val="0088224D"/>
    <w:rsid w:val="008828BE"/>
    <w:rsid w:val="008861A1"/>
    <w:rsid w:val="00886DF5"/>
    <w:rsid w:val="0089310F"/>
    <w:rsid w:val="0089313E"/>
    <w:rsid w:val="00893559"/>
    <w:rsid w:val="008955A3"/>
    <w:rsid w:val="0089710F"/>
    <w:rsid w:val="008A2EFD"/>
    <w:rsid w:val="008A712E"/>
    <w:rsid w:val="008A76AF"/>
    <w:rsid w:val="008B4189"/>
    <w:rsid w:val="008B6795"/>
    <w:rsid w:val="008B725E"/>
    <w:rsid w:val="008B7A64"/>
    <w:rsid w:val="008C022E"/>
    <w:rsid w:val="008C0EF2"/>
    <w:rsid w:val="008C16CA"/>
    <w:rsid w:val="008C3D98"/>
    <w:rsid w:val="008C7531"/>
    <w:rsid w:val="008D0D20"/>
    <w:rsid w:val="008D454B"/>
    <w:rsid w:val="008D4D45"/>
    <w:rsid w:val="008D71D0"/>
    <w:rsid w:val="008E4630"/>
    <w:rsid w:val="008F006D"/>
    <w:rsid w:val="008F0C3F"/>
    <w:rsid w:val="008F11E6"/>
    <w:rsid w:val="008F1DE1"/>
    <w:rsid w:val="008F4464"/>
    <w:rsid w:val="008F5EC7"/>
    <w:rsid w:val="009001C2"/>
    <w:rsid w:val="00900C38"/>
    <w:rsid w:val="00902874"/>
    <w:rsid w:val="00902A9F"/>
    <w:rsid w:val="009120BB"/>
    <w:rsid w:val="0091314D"/>
    <w:rsid w:val="00914CE0"/>
    <w:rsid w:val="009153EF"/>
    <w:rsid w:val="00916B7D"/>
    <w:rsid w:val="0091773B"/>
    <w:rsid w:val="00917776"/>
    <w:rsid w:val="009203B9"/>
    <w:rsid w:val="00923ECA"/>
    <w:rsid w:val="00924896"/>
    <w:rsid w:val="009249DE"/>
    <w:rsid w:val="009260C2"/>
    <w:rsid w:val="00927945"/>
    <w:rsid w:val="00932132"/>
    <w:rsid w:val="009333DB"/>
    <w:rsid w:val="00934488"/>
    <w:rsid w:val="009351E2"/>
    <w:rsid w:val="009354F2"/>
    <w:rsid w:val="009357C3"/>
    <w:rsid w:val="00935FA3"/>
    <w:rsid w:val="00936DC7"/>
    <w:rsid w:val="00936E70"/>
    <w:rsid w:val="00937FAE"/>
    <w:rsid w:val="00940A60"/>
    <w:rsid w:val="00940B2D"/>
    <w:rsid w:val="00950ADD"/>
    <w:rsid w:val="009547D5"/>
    <w:rsid w:val="00960082"/>
    <w:rsid w:val="009602B4"/>
    <w:rsid w:val="009624B1"/>
    <w:rsid w:val="00963BB7"/>
    <w:rsid w:val="00964026"/>
    <w:rsid w:val="009678C5"/>
    <w:rsid w:val="009709AA"/>
    <w:rsid w:val="009734B8"/>
    <w:rsid w:val="009903F9"/>
    <w:rsid w:val="00990E55"/>
    <w:rsid w:val="00991CE1"/>
    <w:rsid w:val="0099264F"/>
    <w:rsid w:val="0099437E"/>
    <w:rsid w:val="009945E3"/>
    <w:rsid w:val="009959C2"/>
    <w:rsid w:val="00996215"/>
    <w:rsid w:val="0099726D"/>
    <w:rsid w:val="009A0323"/>
    <w:rsid w:val="009A2FCD"/>
    <w:rsid w:val="009B02BB"/>
    <w:rsid w:val="009B6623"/>
    <w:rsid w:val="009C008B"/>
    <w:rsid w:val="009C150F"/>
    <w:rsid w:val="009C30E0"/>
    <w:rsid w:val="009C6366"/>
    <w:rsid w:val="009C664F"/>
    <w:rsid w:val="009C6917"/>
    <w:rsid w:val="009C6AF3"/>
    <w:rsid w:val="009C7370"/>
    <w:rsid w:val="009D1668"/>
    <w:rsid w:val="009D5349"/>
    <w:rsid w:val="009E0106"/>
    <w:rsid w:val="009E07D4"/>
    <w:rsid w:val="009E0ADA"/>
    <w:rsid w:val="009E12A6"/>
    <w:rsid w:val="009E355D"/>
    <w:rsid w:val="009E3C71"/>
    <w:rsid w:val="009E4DC0"/>
    <w:rsid w:val="009E52EE"/>
    <w:rsid w:val="009E72C2"/>
    <w:rsid w:val="009F10B4"/>
    <w:rsid w:val="009F1AB2"/>
    <w:rsid w:val="009F2302"/>
    <w:rsid w:val="009F2778"/>
    <w:rsid w:val="009F28EE"/>
    <w:rsid w:val="009F2DC8"/>
    <w:rsid w:val="009F4017"/>
    <w:rsid w:val="009F5945"/>
    <w:rsid w:val="009F6228"/>
    <w:rsid w:val="00A01944"/>
    <w:rsid w:val="00A0451E"/>
    <w:rsid w:val="00A07052"/>
    <w:rsid w:val="00A10233"/>
    <w:rsid w:val="00A12089"/>
    <w:rsid w:val="00A15D33"/>
    <w:rsid w:val="00A17718"/>
    <w:rsid w:val="00A21DF0"/>
    <w:rsid w:val="00A2269B"/>
    <w:rsid w:val="00A25AB1"/>
    <w:rsid w:val="00A3094D"/>
    <w:rsid w:val="00A316EE"/>
    <w:rsid w:val="00A32362"/>
    <w:rsid w:val="00A323E4"/>
    <w:rsid w:val="00A3347A"/>
    <w:rsid w:val="00A334AA"/>
    <w:rsid w:val="00A35496"/>
    <w:rsid w:val="00A35E1D"/>
    <w:rsid w:val="00A36965"/>
    <w:rsid w:val="00A36C7F"/>
    <w:rsid w:val="00A3737E"/>
    <w:rsid w:val="00A40341"/>
    <w:rsid w:val="00A42417"/>
    <w:rsid w:val="00A42C79"/>
    <w:rsid w:val="00A50D10"/>
    <w:rsid w:val="00A513D7"/>
    <w:rsid w:val="00A5388B"/>
    <w:rsid w:val="00A5710E"/>
    <w:rsid w:val="00A605B9"/>
    <w:rsid w:val="00A61E41"/>
    <w:rsid w:val="00A6282E"/>
    <w:rsid w:val="00A66C43"/>
    <w:rsid w:val="00A711E5"/>
    <w:rsid w:val="00A7334C"/>
    <w:rsid w:val="00A74775"/>
    <w:rsid w:val="00A762A6"/>
    <w:rsid w:val="00A7696D"/>
    <w:rsid w:val="00A80F39"/>
    <w:rsid w:val="00A81742"/>
    <w:rsid w:val="00A834AE"/>
    <w:rsid w:val="00A83E16"/>
    <w:rsid w:val="00A84D5C"/>
    <w:rsid w:val="00A85973"/>
    <w:rsid w:val="00A87DCF"/>
    <w:rsid w:val="00A9236C"/>
    <w:rsid w:val="00A9266E"/>
    <w:rsid w:val="00A9359D"/>
    <w:rsid w:val="00AA0300"/>
    <w:rsid w:val="00AA12CF"/>
    <w:rsid w:val="00AB76CB"/>
    <w:rsid w:val="00AB7D1D"/>
    <w:rsid w:val="00AB7FF4"/>
    <w:rsid w:val="00AC05AF"/>
    <w:rsid w:val="00AC2B8A"/>
    <w:rsid w:val="00AC2D5B"/>
    <w:rsid w:val="00AC30E5"/>
    <w:rsid w:val="00AC4B65"/>
    <w:rsid w:val="00AC5C5D"/>
    <w:rsid w:val="00AC6FA4"/>
    <w:rsid w:val="00AD00D7"/>
    <w:rsid w:val="00AD0E70"/>
    <w:rsid w:val="00AD1184"/>
    <w:rsid w:val="00AD260F"/>
    <w:rsid w:val="00AD2D8A"/>
    <w:rsid w:val="00AD649D"/>
    <w:rsid w:val="00AE7D81"/>
    <w:rsid w:val="00AF0559"/>
    <w:rsid w:val="00AF24E5"/>
    <w:rsid w:val="00AF55AC"/>
    <w:rsid w:val="00AF6603"/>
    <w:rsid w:val="00AF72E7"/>
    <w:rsid w:val="00AF774F"/>
    <w:rsid w:val="00B00F5D"/>
    <w:rsid w:val="00B046AE"/>
    <w:rsid w:val="00B1037D"/>
    <w:rsid w:val="00B117B8"/>
    <w:rsid w:val="00B12B53"/>
    <w:rsid w:val="00B13562"/>
    <w:rsid w:val="00B17B59"/>
    <w:rsid w:val="00B2169E"/>
    <w:rsid w:val="00B222DC"/>
    <w:rsid w:val="00B22347"/>
    <w:rsid w:val="00B2385E"/>
    <w:rsid w:val="00B2455D"/>
    <w:rsid w:val="00B249EB"/>
    <w:rsid w:val="00B2543F"/>
    <w:rsid w:val="00B27FA3"/>
    <w:rsid w:val="00B3471A"/>
    <w:rsid w:val="00B41E84"/>
    <w:rsid w:val="00B41F99"/>
    <w:rsid w:val="00B42863"/>
    <w:rsid w:val="00B5024E"/>
    <w:rsid w:val="00B504B3"/>
    <w:rsid w:val="00B52257"/>
    <w:rsid w:val="00B5301B"/>
    <w:rsid w:val="00B53EA5"/>
    <w:rsid w:val="00B55BC6"/>
    <w:rsid w:val="00B626FD"/>
    <w:rsid w:val="00B64F41"/>
    <w:rsid w:val="00B64FCB"/>
    <w:rsid w:val="00B65F63"/>
    <w:rsid w:val="00B71E7C"/>
    <w:rsid w:val="00B72B88"/>
    <w:rsid w:val="00B72CBD"/>
    <w:rsid w:val="00B80265"/>
    <w:rsid w:val="00B804D1"/>
    <w:rsid w:val="00B81177"/>
    <w:rsid w:val="00B82514"/>
    <w:rsid w:val="00B83874"/>
    <w:rsid w:val="00B84A36"/>
    <w:rsid w:val="00B84B29"/>
    <w:rsid w:val="00B85998"/>
    <w:rsid w:val="00B90ECB"/>
    <w:rsid w:val="00B9180B"/>
    <w:rsid w:val="00B95649"/>
    <w:rsid w:val="00B96386"/>
    <w:rsid w:val="00B969A0"/>
    <w:rsid w:val="00B97BC4"/>
    <w:rsid w:val="00BA1461"/>
    <w:rsid w:val="00BA1BEC"/>
    <w:rsid w:val="00BA381D"/>
    <w:rsid w:val="00BA3F19"/>
    <w:rsid w:val="00BB199E"/>
    <w:rsid w:val="00BB46E0"/>
    <w:rsid w:val="00BC24FD"/>
    <w:rsid w:val="00BC2714"/>
    <w:rsid w:val="00BC72B0"/>
    <w:rsid w:val="00BD10D7"/>
    <w:rsid w:val="00BD3A5C"/>
    <w:rsid w:val="00BD438E"/>
    <w:rsid w:val="00BE0507"/>
    <w:rsid w:val="00BE4D53"/>
    <w:rsid w:val="00BE5B2D"/>
    <w:rsid w:val="00BE5DB7"/>
    <w:rsid w:val="00BE6C9A"/>
    <w:rsid w:val="00BE70C7"/>
    <w:rsid w:val="00BE783E"/>
    <w:rsid w:val="00BE7EC5"/>
    <w:rsid w:val="00BF2B21"/>
    <w:rsid w:val="00BF3004"/>
    <w:rsid w:val="00BF3C54"/>
    <w:rsid w:val="00BF545D"/>
    <w:rsid w:val="00BF6119"/>
    <w:rsid w:val="00BF7743"/>
    <w:rsid w:val="00C02662"/>
    <w:rsid w:val="00C0628A"/>
    <w:rsid w:val="00C06C7E"/>
    <w:rsid w:val="00C07D5D"/>
    <w:rsid w:val="00C12A2A"/>
    <w:rsid w:val="00C1614D"/>
    <w:rsid w:val="00C21131"/>
    <w:rsid w:val="00C21935"/>
    <w:rsid w:val="00C21C96"/>
    <w:rsid w:val="00C2209F"/>
    <w:rsid w:val="00C224DD"/>
    <w:rsid w:val="00C248CA"/>
    <w:rsid w:val="00C2700D"/>
    <w:rsid w:val="00C412E2"/>
    <w:rsid w:val="00C42016"/>
    <w:rsid w:val="00C432A8"/>
    <w:rsid w:val="00C43844"/>
    <w:rsid w:val="00C442AB"/>
    <w:rsid w:val="00C44A79"/>
    <w:rsid w:val="00C51620"/>
    <w:rsid w:val="00C52D26"/>
    <w:rsid w:val="00C533D4"/>
    <w:rsid w:val="00C53677"/>
    <w:rsid w:val="00C57631"/>
    <w:rsid w:val="00C674F0"/>
    <w:rsid w:val="00C6765F"/>
    <w:rsid w:val="00C67917"/>
    <w:rsid w:val="00C71D05"/>
    <w:rsid w:val="00C71ECA"/>
    <w:rsid w:val="00C773A9"/>
    <w:rsid w:val="00C77A6F"/>
    <w:rsid w:val="00C808BD"/>
    <w:rsid w:val="00C80D80"/>
    <w:rsid w:val="00C82E3A"/>
    <w:rsid w:val="00C84365"/>
    <w:rsid w:val="00C852A9"/>
    <w:rsid w:val="00C861DE"/>
    <w:rsid w:val="00C86365"/>
    <w:rsid w:val="00C86D62"/>
    <w:rsid w:val="00C9121F"/>
    <w:rsid w:val="00C9195E"/>
    <w:rsid w:val="00C94C52"/>
    <w:rsid w:val="00C9571D"/>
    <w:rsid w:val="00CA061D"/>
    <w:rsid w:val="00CA1270"/>
    <w:rsid w:val="00CA37F6"/>
    <w:rsid w:val="00CA385A"/>
    <w:rsid w:val="00CA409E"/>
    <w:rsid w:val="00CA7916"/>
    <w:rsid w:val="00CB27E3"/>
    <w:rsid w:val="00CB49E4"/>
    <w:rsid w:val="00CB5267"/>
    <w:rsid w:val="00CC1B30"/>
    <w:rsid w:val="00CC7A96"/>
    <w:rsid w:val="00CD1F31"/>
    <w:rsid w:val="00CD2602"/>
    <w:rsid w:val="00CD4942"/>
    <w:rsid w:val="00CE249A"/>
    <w:rsid w:val="00CE33B0"/>
    <w:rsid w:val="00CF1F12"/>
    <w:rsid w:val="00CF3546"/>
    <w:rsid w:val="00CF3F25"/>
    <w:rsid w:val="00CF441C"/>
    <w:rsid w:val="00CF456C"/>
    <w:rsid w:val="00CF4C95"/>
    <w:rsid w:val="00D03C3D"/>
    <w:rsid w:val="00D04F42"/>
    <w:rsid w:val="00D0525F"/>
    <w:rsid w:val="00D11A47"/>
    <w:rsid w:val="00D14F28"/>
    <w:rsid w:val="00D15657"/>
    <w:rsid w:val="00D20C42"/>
    <w:rsid w:val="00D21C59"/>
    <w:rsid w:val="00D23BE8"/>
    <w:rsid w:val="00D26014"/>
    <w:rsid w:val="00D27719"/>
    <w:rsid w:val="00D2788F"/>
    <w:rsid w:val="00D27FC9"/>
    <w:rsid w:val="00D3203D"/>
    <w:rsid w:val="00D32477"/>
    <w:rsid w:val="00D3608F"/>
    <w:rsid w:val="00D41D00"/>
    <w:rsid w:val="00D42A61"/>
    <w:rsid w:val="00D43952"/>
    <w:rsid w:val="00D44256"/>
    <w:rsid w:val="00D5065A"/>
    <w:rsid w:val="00D510E1"/>
    <w:rsid w:val="00D510E8"/>
    <w:rsid w:val="00D51AFE"/>
    <w:rsid w:val="00D537D0"/>
    <w:rsid w:val="00D63643"/>
    <w:rsid w:val="00D6439C"/>
    <w:rsid w:val="00D647F5"/>
    <w:rsid w:val="00D64870"/>
    <w:rsid w:val="00D648D6"/>
    <w:rsid w:val="00D74447"/>
    <w:rsid w:val="00D80B47"/>
    <w:rsid w:val="00D83222"/>
    <w:rsid w:val="00D8575D"/>
    <w:rsid w:val="00D86B13"/>
    <w:rsid w:val="00D909F3"/>
    <w:rsid w:val="00D93B7D"/>
    <w:rsid w:val="00D95316"/>
    <w:rsid w:val="00D95499"/>
    <w:rsid w:val="00D9719D"/>
    <w:rsid w:val="00D9794D"/>
    <w:rsid w:val="00DA14A1"/>
    <w:rsid w:val="00DA74DB"/>
    <w:rsid w:val="00DB0DA2"/>
    <w:rsid w:val="00DB1893"/>
    <w:rsid w:val="00DB57E0"/>
    <w:rsid w:val="00DB762B"/>
    <w:rsid w:val="00DC2CBC"/>
    <w:rsid w:val="00DC77AB"/>
    <w:rsid w:val="00DD4A46"/>
    <w:rsid w:val="00DD698A"/>
    <w:rsid w:val="00DE0585"/>
    <w:rsid w:val="00DE2EF3"/>
    <w:rsid w:val="00DE37DE"/>
    <w:rsid w:val="00DE3B92"/>
    <w:rsid w:val="00DE45B6"/>
    <w:rsid w:val="00DE5C6B"/>
    <w:rsid w:val="00DF1583"/>
    <w:rsid w:val="00DF19B5"/>
    <w:rsid w:val="00DF2517"/>
    <w:rsid w:val="00DF2BCB"/>
    <w:rsid w:val="00DF379E"/>
    <w:rsid w:val="00DF4BB9"/>
    <w:rsid w:val="00DF6395"/>
    <w:rsid w:val="00E00897"/>
    <w:rsid w:val="00E009A2"/>
    <w:rsid w:val="00E01B1E"/>
    <w:rsid w:val="00E02815"/>
    <w:rsid w:val="00E02CB2"/>
    <w:rsid w:val="00E04A60"/>
    <w:rsid w:val="00E15CB3"/>
    <w:rsid w:val="00E21A68"/>
    <w:rsid w:val="00E26CF8"/>
    <w:rsid w:val="00E27171"/>
    <w:rsid w:val="00E308E2"/>
    <w:rsid w:val="00E3231C"/>
    <w:rsid w:val="00E32677"/>
    <w:rsid w:val="00E36459"/>
    <w:rsid w:val="00E37A96"/>
    <w:rsid w:val="00E4170E"/>
    <w:rsid w:val="00E41724"/>
    <w:rsid w:val="00E42B6B"/>
    <w:rsid w:val="00E432AE"/>
    <w:rsid w:val="00E47D74"/>
    <w:rsid w:val="00E50C07"/>
    <w:rsid w:val="00E54A90"/>
    <w:rsid w:val="00E57C21"/>
    <w:rsid w:val="00E6084F"/>
    <w:rsid w:val="00E60A04"/>
    <w:rsid w:val="00E63CED"/>
    <w:rsid w:val="00E643BA"/>
    <w:rsid w:val="00E647A2"/>
    <w:rsid w:val="00E6520C"/>
    <w:rsid w:val="00E6574E"/>
    <w:rsid w:val="00E65D62"/>
    <w:rsid w:val="00E671D2"/>
    <w:rsid w:val="00E678C1"/>
    <w:rsid w:val="00E67FDB"/>
    <w:rsid w:val="00E70872"/>
    <w:rsid w:val="00E70D84"/>
    <w:rsid w:val="00E72012"/>
    <w:rsid w:val="00E72D0B"/>
    <w:rsid w:val="00E74A89"/>
    <w:rsid w:val="00E828EC"/>
    <w:rsid w:val="00E82DBC"/>
    <w:rsid w:val="00E84669"/>
    <w:rsid w:val="00E846B6"/>
    <w:rsid w:val="00E84897"/>
    <w:rsid w:val="00E84DD6"/>
    <w:rsid w:val="00E85DA7"/>
    <w:rsid w:val="00E85F10"/>
    <w:rsid w:val="00E875BB"/>
    <w:rsid w:val="00E87E92"/>
    <w:rsid w:val="00E90C2D"/>
    <w:rsid w:val="00E917D1"/>
    <w:rsid w:val="00E91AE1"/>
    <w:rsid w:val="00EA1664"/>
    <w:rsid w:val="00EA6587"/>
    <w:rsid w:val="00EA684D"/>
    <w:rsid w:val="00EB18AB"/>
    <w:rsid w:val="00EB6090"/>
    <w:rsid w:val="00EC0AF6"/>
    <w:rsid w:val="00EC1564"/>
    <w:rsid w:val="00EC2BC9"/>
    <w:rsid w:val="00EC58A2"/>
    <w:rsid w:val="00ED4D0C"/>
    <w:rsid w:val="00EE1296"/>
    <w:rsid w:val="00EE6B67"/>
    <w:rsid w:val="00EF0B59"/>
    <w:rsid w:val="00EF2781"/>
    <w:rsid w:val="00EF5AE6"/>
    <w:rsid w:val="00EF6015"/>
    <w:rsid w:val="00F011B2"/>
    <w:rsid w:val="00F011EA"/>
    <w:rsid w:val="00F02435"/>
    <w:rsid w:val="00F044AA"/>
    <w:rsid w:val="00F0503F"/>
    <w:rsid w:val="00F11573"/>
    <w:rsid w:val="00F115C8"/>
    <w:rsid w:val="00F17669"/>
    <w:rsid w:val="00F20325"/>
    <w:rsid w:val="00F23B26"/>
    <w:rsid w:val="00F26AAD"/>
    <w:rsid w:val="00F31F20"/>
    <w:rsid w:val="00F331A8"/>
    <w:rsid w:val="00F33239"/>
    <w:rsid w:val="00F33D61"/>
    <w:rsid w:val="00F350B2"/>
    <w:rsid w:val="00F37A85"/>
    <w:rsid w:val="00F438BF"/>
    <w:rsid w:val="00F4730F"/>
    <w:rsid w:val="00F530AF"/>
    <w:rsid w:val="00F54177"/>
    <w:rsid w:val="00F54484"/>
    <w:rsid w:val="00F5510E"/>
    <w:rsid w:val="00F636D4"/>
    <w:rsid w:val="00F64B43"/>
    <w:rsid w:val="00F65D63"/>
    <w:rsid w:val="00F708D9"/>
    <w:rsid w:val="00F722E6"/>
    <w:rsid w:val="00F746D2"/>
    <w:rsid w:val="00F74B21"/>
    <w:rsid w:val="00F75BD4"/>
    <w:rsid w:val="00F82235"/>
    <w:rsid w:val="00F84D56"/>
    <w:rsid w:val="00F8572F"/>
    <w:rsid w:val="00F86D69"/>
    <w:rsid w:val="00F8794F"/>
    <w:rsid w:val="00F87BE7"/>
    <w:rsid w:val="00F90742"/>
    <w:rsid w:val="00F91532"/>
    <w:rsid w:val="00F91EA1"/>
    <w:rsid w:val="00F9598A"/>
    <w:rsid w:val="00FA09F6"/>
    <w:rsid w:val="00FA2CAB"/>
    <w:rsid w:val="00FA2DB6"/>
    <w:rsid w:val="00FA4C38"/>
    <w:rsid w:val="00FA6005"/>
    <w:rsid w:val="00FA6E8D"/>
    <w:rsid w:val="00FA6E9D"/>
    <w:rsid w:val="00FA7E65"/>
    <w:rsid w:val="00FB3F4B"/>
    <w:rsid w:val="00FB638F"/>
    <w:rsid w:val="00FB6B13"/>
    <w:rsid w:val="00FC13F2"/>
    <w:rsid w:val="00FC22D8"/>
    <w:rsid w:val="00FC35F3"/>
    <w:rsid w:val="00FC375E"/>
    <w:rsid w:val="00FD2CF5"/>
    <w:rsid w:val="00FD38F9"/>
    <w:rsid w:val="00FD529B"/>
    <w:rsid w:val="00FD6AED"/>
    <w:rsid w:val="00FE06CA"/>
    <w:rsid w:val="00FE1BA9"/>
    <w:rsid w:val="00FE31D2"/>
    <w:rsid w:val="00FE54F7"/>
    <w:rsid w:val="00FF64AA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F50B74"/>
  <w15:chartTrackingRefBased/>
  <w15:docId w15:val="{A563A7C8-B171-4F31-A4B8-FFFBFB62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DE"/>
  </w:style>
  <w:style w:type="paragraph" w:styleId="Titre1">
    <w:name w:val="heading 1"/>
    <w:next w:val="MmoireParagraphe"/>
    <w:link w:val="Titre1Car"/>
    <w:uiPriority w:val="9"/>
    <w:rsid w:val="004A259D"/>
    <w:pPr>
      <w:keepNext/>
      <w:keepLines/>
      <w:numPr>
        <w:numId w:val="1"/>
      </w:numPr>
      <w:spacing w:line="360" w:lineRule="auto"/>
      <w:ind w:left="369" w:hanging="369"/>
      <w:outlineLvl w:val="0"/>
    </w:pPr>
    <w:rPr>
      <w:rFonts w:ascii="Times New Roman" w:eastAsiaTheme="majorEastAsia" w:hAnsi="Times New Roman" w:cs="Times New Roman"/>
      <w:b/>
      <w:bCs/>
      <w:sz w:val="32"/>
      <w:szCs w:val="32"/>
      <w:lang w:val="fr-CA"/>
    </w:rPr>
  </w:style>
  <w:style w:type="paragraph" w:styleId="Titre2">
    <w:name w:val="heading 2"/>
    <w:basedOn w:val="Normal"/>
    <w:next w:val="MmoireParagraphe"/>
    <w:link w:val="Titre2Car"/>
    <w:uiPriority w:val="9"/>
    <w:unhideWhenUsed/>
    <w:rsid w:val="006E4E1A"/>
    <w:pPr>
      <w:keepNext/>
      <w:keepLines/>
      <w:numPr>
        <w:ilvl w:val="1"/>
        <w:numId w:val="1"/>
      </w:numPr>
      <w:spacing w:before="240" w:after="40" w:line="360" w:lineRule="auto"/>
      <w:ind w:left="425" w:hanging="425"/>
      <w:outlineLvl w:val="1"/>
    </w:pPr>
    <w:rPr>
      <w:rFonts w:ascii="Times New Roman" w:eastAsiaTheme="majorEastAsia" w:hAnsi="Times New Roman" w:cs="Times New Roman"/>
      <w:b/>
      <w:bCs/>
      <w:sz w:val="26"/>
      <w:szCs w:val="24"/>
      <w:lang w:val="fr-CA"/>
    </w:rPr>
  </w:style>
  <w:style w:type="paragraph" w:styleId="Titre3">
    <w:name w:val="heading 3"/>
    <w:basedOn w:val="MmoireParagraphe"/>
    <w:next w:val="MmoireParagraphe"/>
    <w:link w:val="Titre3Car"/>
    <w:uiPriority w:val="9"/>
    <w:unhideWhenUsed/>
    <w:rsid w:val="00CF1F12"/>
    <w:pPr>
      <w:keepNext/>
      <w:keepLines/>
      <w:numPr>
        <w:ilvl w:val="2"/>
        <w:numId w:val="1"/>
      </w:numPr>
      <w:spacing w:before="160"/>
      <w:ind w:left="567" w:hanging="567"/>
      <w:outlineLvl w:val="2"/>
    </w:pPr>
    <w:rPr>
      <w:sz w:val="26"/>
    </w:rPr>
  </w:style>
  <w:style w:type="paragraph" w:styleId="Titre4">
    <w:name w:val="heading 4"/>
    <w:basedOn w:val="MmoireParagraphe"/>
    <w:next w:val="MmoireParagraphe"/>
    <w:link w:val="Titre4Car"/>
    <w:uiPriority w:val="9"/>
    <w:unhideWhenUsed/>
    <w:qFormat/>
    <w:rsid w:val="00CF1F12"/>
    <w:pPr>
      <w:keepNext/>
      <w:keepLines/>
      <w:numPr>
        <w:ilvl w:val="3"/>
        <w:numId w:val="1"/>
      </w:numPr>
      <w:spacing w:before="160"/>
      <w:ind w:left="851" w:hanging="851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3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59D"/>
    <w:rPr>
      <w:rFonts w:ascii="Times New Roman" w:eastAsiaTheme="majorEastAsia" w:hAnsi="Times New Roman" w:cs="Times New Roman"/>
      <w:b/>
      <w:bCs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6E4E1A"/>
    <w:rPr>
      <w:rFonts w:ascii="Times New Roman" w:eastAsiaTheme="majorEastAsia" w:hAnsi="Times New Roman" w:cs="Times New Roman"/>
      <w:b/>
      <w:bCs/>
      <w:sz w:val="26"/>
      <w:szCs w:val="24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CF1F12"/>
    <w:rPr>
      <w:rFonts w:ascii="Times New Roman" w:hAnsi="Times New Roman" w:cs="Times New Roman"/>
      <w:sz w:val="26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CF1F12"/>
    <w:rPr>
      <w:rFonts w:ascii="Times New Roman" w:hAnsi="Times New Roman" w:cs="Times New Roman"/>
      <w:i/>
      <w:sz w:val="24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CE33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33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33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33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33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91773B"/>
    <w:rPr>
      <w:b/>
      <w:bCs/>
    </w:rPr>
  </w:style>
  <w:style w:type="paragraph" w:styleId="Paragraphedeliste">
    <w:name w:val="List Paragraph"/>
    <w:basedOn w:val="Normal"/>
    <w:uiPriority w:val="34"/>
    <w:qFormat/>
    <w:rsid w:val="00CE33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33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3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33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33B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D793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793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C22D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C42AA"/>
    <w:pPr>
      <w:spacing w:after="0" w:line="240" w:lineRule="auto"/>
    </w:pPr>
    <w:rPr>
      <w:rFonts w:ascii="Times New Roman" w:eastAsia="Georgia" w:hAnsi="Times New Roman" w:cs="Times New Roman"/>
      <w:kern w:val="0"/>
      <w:sz w:val="20"/>
      <w:szCs w:val="20"/>
      <w:lang w:val="fr-CA" w:eastAsia="fr-C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257B8E"/>
  </w:style>
  <w:style w:type="paragraph" w:styleId="En-tte">
    <w:name w:val="header"/>
    <w:basedOn w:val="Normal"/>
    <w:link w:val="En-tteCar"/>
    <w:uiPriority w:val="99"/>
    <w:unhideWhenUsed/>
    <w:rsid w:val="004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1A4"/>
  </w:style>
  <w:style w:type="paragraph" w:styleId="Pieddepage">
    <w:name w:val="footer"/>
    <w:basedOn w:val="Normal"/>
    <w:link w:val="PieddepageCar"/>
    <w:uiPriority w:val="99"/>
    <w:unhideWhenUsed/>
    <w:rsid w:val="004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1A4"/>
  </w:style>
  <w:style w:type="paragraph" w:customStyle="1" w:styleId="MmoireParagraphe">
    <w:name w:val="Mémoire : Paragraphe"/>
    <w:basedOn w:val="Normal"/>
    <w:link w:val="MmoireParagrapheCar"/>
    <w:qFormat/>
    <w:rsid w:val="008F006D"/>
    <w:pPr>
      <w:spacing w:after="60" w:line="360" w:lineRule="auto"/>
      <w:jc w:val="both"/>
    </w:pPr>
    <w:rPr>
      <w:rFonts w:ascii="Times New Roman" w:hAnsi="Times New Roman" w:cs="Times New Roman"/>
      <w:sz w:val="24"/>
      <w:szCs w:val="24"/>
      <w:lang w:val="fr-CA"/>
    </w:rPr>
  </w:style>
  <w:style w:type="character" w:customStyle="1" w:styleId="MmoireParagrapheCar">
    <w:name w:val="Mémoire : Paragraphe Car"/>
    <w:basedOn w:val="Policepardfaut"/>
    <w:link w:val="MmoireParagraphe"/>
    <w:rsid w:val="008F006D"/>
    <w:rPr>
      <w:rFonts w:ascii="Times New Roman" w:hAnsi="Times New Roman" w:cs="Times New Roman"/>
      <w:sz w:val="24"/>
      <w:szCs w:val="24"/>
      <w:lang w:val="fr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36459"/>
    <w:pPr>
      <w:numPr>
        <w:numId w:val="0"/>
      </w:numPr>
      <w:spacing w:after="0" w:line="240" w:lineRule="auto"/>
      <w:outlineLvl w:val="9"/>
    </w:pPr>
    <w:rPr>
      <w:rFonts w:cstheme="majorBidi"/>
      <w:b w:val="0"/>
      <w:bCs w:val="0"/>
      <w:kern w:val="0"/>
      <w:sz w:val="1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2B17A7"/>
    <w:pPr>
      <w:tabs>
        <w:tab w:val="left" w:pos="284"/>
        <w:tab w:val="right" w:leader="dot" w:pos="9394"/>
      </w:tabs>
      <w:spacing w:before="100" w:after="0" w:line="240" w:lineRule="auto"/>
      <w:ind w:left="284" w:hanging="284"/>
    </w:pPr>
    <w:rPr>
      <w:rFonts w:ascii="Times New Roman" w:hAnsi="Times New Roman"/>
      <w:b/>
      <w:noProof/>
      <w:lang w:val="fr-CA"/>
    </w:rPr>
  </w:style>
  <w:style w:type="paragraph" w:styleId="TM2">
    <w:name w:val="toc 2"/>
    <w:basedOn w:val="Normal"/>
    <w:next w:val="Normal"/>
    <w:autoRedefine/>
    <w:uiPriority w:val="39"/>
    <w:unhideWhenUsed/>
    <w:rsid w:val="002B17A7"/>
    <w:pPr>
      <w:tabs>
        <w:tab w:val="left" w:pos="709"/>
        <w:tab w:val="right" w:leader="dot" w:pos="9394"/>
      </w:tabs>
      <w:spacing w:before="40" w:after="0" w:line="240" w:lineRule="auto"/>
      <w:ind w:left="709" w:hanging="397"/>
    </w:pPr>
    <w:rPr>
      <w:rFonts w:ascii="Times New Roman" w:hAnsi="Times New Roman"/>
      <w:lang w:val="fr-CA"/>
    </w:rPr>
  </w:style>
  <w:style w:type="paragraph" w:styleId="TM3">
    <w:name w:val="toc 3"/>
    <w:basedOn w:val="Normal"/>
    <w:next w:val="Normal"/>
    <w:autoRedefine/>
    <w:uiPriority w:val="39"/>
    <w:unhideWhenUsed/>
    <w:rsid w:val="002B17A7"/>
    <w:pPr>
      <w:tabs>
        <w:tab w:val="left" w:pos="1320"/>
        <w:tab w:val="right" w:leader="dot" w:pos="9394"/>
      </w:tabs>
      <w:spacing w:after="0" w:line="240" w:lineRule="auto"/>
      <w:ind w:left="1276" w:hanging="567"/>
    </w:pPr>
    <w:rPr>
      <w:rFonts w:ascii="Times New Roman" w:hAnsi="Times New Roman"/>
      <w:lang w:val="fr-CA"/>
    </w:rPr>
  </w:style>
  <w:style w:type="paragraph" w:customStyle="1" w:styleId="MmoireSigles">
    <w:name w:val="Mémoire : Sigles"/>
    <w:basedOn w:val="Normal"/>
    <w:qFormat/>
    <w:rsid w:val="008A2EFD"/>
    <w:pPr>
      <w:spacing w:after="40" w:line="240" w:lineRule="auto"/>
      <w:ind w:left="1418" w:hanging="1418"/>
    </w:pPr>
    <w:rPr>
      <w:rFonts w:ascii="Times New Roman" w:hAnsi="Times New Roman" w:cs="Times New Roman"/>
      <w:sz w:val="24"/>
      <w:szCs w:val="28"/>
      <w:lang w:val="fr-CA"/>
    </w:rPr>
  </w:style>
  <w:style w:type="paragraph" w:customStyle="1" w:styleId="Mmoirenotesoustableau">
    <w:name w:val="Mémoire : note sous tableau"/>
    <w:basedOn w:val="Normal"/>
    <w:qFormat/>
    <w:rsid w:val="006E4E1A"/>
    <w:pPr>
      <w:spacing w:after="120" w:line="360" w:lineRule="auto"/>
    </w:pPr>
    <w:rPr>
      <w:rFonts w:asciiTheme="majorBidi" w:hAnsiTheme="majorBidi"/>
      <w:sz w:val="20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4449E0"/>
    <w:rPr>
      <w:color w:val="96607D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47829"/>
    <w:rPr>
      <w:color w:val="808080"/>
    </w:rPr>
  </w:style>
  <w:style w:type="paragraph" w:customStyle="1" w:styleId="MmoireTablesdesillustrations">
    <w:name w:val="Mémoire : Tables des illustrations"/>
    <w:basedOn w:val="Tabledesillustrations"/>
    <w:rsid w:val="005711C3"/>
    <w:pPr>
      <w:tabs>
        <w:tab w:val="right" w:leader="dot" w:pos="9394"/>
      </w:tabs>
    </w:pPr>
    <w:rPr>
      <w:noProof/>
    </w:rPr>
  </w:style>
  <w:style w:type="paragraph" w:styleId="Lgende">
    <w:name w:val="caption"/>
    <w:basedOn w:val="Normal"/>
    <w:next w:val="Normal"/>
    <w:uiPriority w:val="35"/>
    <w:unhideWhenUsed/>
    <w:qFormat/>
    <w:rsid w:val="00753D4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B72CBD"/>
    <w:pPr>
      <w:spacing w:after="0" w:line="360" w:lineRule="auto"/>
    </w:pPr>
    <w:rPr>
      <w:rFonts w:ascii="Times New Roman" w:hAnsi="Times New Roman"/>
      <w:kern w:val="0"/>
      <w:lang w:val="fr-CA"/>
      <w14:ligatures w14:val="none"/>
    </w:rPr>
  </w:style>
  <w:style w:type="paragraph" w:customStyle="1" w:styleId="MmoireTitretableau">
    <w:name w:val="Mémoire : Titre tableau"/>
    <w:basedOn w:val="Normal"/>
    <w:next w:val="MmoireParagraphe"/>
    <w:qFormat/>
    <w:rsid w:val="00DC77AB"/>
    <w:pPr>
      <w:keepNext/>
      <w:spacing w:before="120" w:after="120"/>
    </w:pPr>
    <w:rPr>
      <w:rFonts w:ascii="Times New Roman" w:hAnsi="Times New Roman" w:cs="Times New Roman"/>
      <w:b/>
      <w:sz w:val="24"/>
      <w:szCs w:val="24"/>
    </w:rPr>
  </w:style>
  <w:style w:type="paragraph" w:customStyle="1" w:styleId="Mmoirequation">
    <w:name w:val="Mémoire : Équation"/>
    <w:basedOn w:val="Lgende"/>
    <w:next w:val="MmoireParagraphe"/>
    <w:qFormat/>
    <w:rsid w:val="006E4E1A"/>
    <w:pPr>
      <w:tabs>
        <w:tab w:val="right" w:pos="9356"/>
      </w:tabs>
      <w:ind w:left="567" w:right="48"/>
    </w:pPr>
    <w:rPr>
      <w:rFonts w:ascii="Times New Roman" w:eastAsiaTheme="minorEastAsia" w:hAnsi="Times New Roman" w:cs="Times New Roman"/>
      <w:i w:val="0"/>
      <w:iCs w:val="0"/>
      <w:color w:val="000000" w:themeColor="text1"/>
      <w:sz w:val="24"/>
      <w:szCs w:val="24"/>
      <w:lang w:val="fr-CA"/>
    </w:rPr>
  </w:style>
  <w:style w:type="paragraph" w:customStyle="1" w:styleId="Mmoirenotationquation">
    <w:name w:val="Mémoire : notation équation"/>
    <w:basedOn w:val="Paragraphedeliste"/>
    <w:qFormat/>
    <w:rsid w:val="00336B5E"/>
    <w:pPr>
      <w:numPr>
        <w:numId w:val="20"/>
      </w:numPr>
      <w:spacing w:after="40" w:line="240" w:lineRule="auto"/>
      <w:ind w:left="709" w:hanging="142"/>
      <w:contextualSpacing w:val="0"/>
      <w:jc w:val="both"/>
    </w:pPr>
    <w:rPr>
      <w:rFonts w:ascii="Times New Roman" w:hAnsi="Times New Roman" w:cs="Times New Roman"/>
    </w:rPr>
  </w:style>
  <w:style w:type="paragraph" w:customStyle="1" w:styleId="MmoireCitationlongue">
    <w:name w:val="Mémoire : Citation longue"/>
    <w:basedOn w:val="MmoireParagraphe"/>
    <w:qFormat/>
    <w:rsid w:val="00794BF1"/>
    <w:pPr>
      <w:spacing w:after="180" w:line="240" w:lineRule="auto"/>
      <w:ind w:left="1134" w:right="1134"/>
    </w:pPr>
    <w:rPr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F4BB9"/>
    <w:pPr>
      <w:spacing w:after="18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Citation">
    <w:name w:val="Quote"/>
    <w:basedOn w:val="Normal"/>
    <w:next w:val="Normal"/>
    <w:link w:val="CitationCar"/>
    <w:uiPriority w:val="29"/>
    <w:rsid w:val="006E4E1A"/>
    <w:pPr>
      <w:spacing w:before="200"/>
      <w:ind w:left="864" w:right="864"/>
      <w:jc w:val="center"/>
    </w:pPr>
    <w:rPr>
      <w:i/>
      <w:iCs/>
      <w:color w:val="404040" w:themeColor="text1" w:themeTint="BF"/>
      <w:lang w:val="fr-CA"/>
    </w:rPr>
  </w:style>
  <w:style w:type="character" w:customStyle="1" w:styleId="CitationCar">
    <w:name w:val="Citation Car"/>
    <w:basedOn w:val="Policepardfaut"/>
    <w:link w:val="Citation"/>
    <w:uiPriority w:val="29"/>
    <w:rsid w:val="006E4E1A"/>
    <w:rPr>
      <w:i/>
      <w:iCs/>
      <w:color w:val="404040" w:themeColor="text1" w:themeTint="BF"/>
      <w:lang w:val="fr-CA"/>
    </w:rPr>
  </w:style>
  <w:style w:type="paragraph" w:customStyle="1" w:styleId="MmoireTitrefigure">
    <w:name w:val="Mémoire : Titre figure"/>
    <w:basedOn w:val="MmoireTitretableau"/>
    <w:next w:val="MmoireParagraphe"/>
    <w:qFormat/>
    <w:rsid w:val="009C150F"/>
    <w:pPr>
      <w:spacing w:before="60"/>
      <w:jc w:val="center"/>
    </w:pPr>
  </w:style>
  <w:style w:type="paragraph" w:customStyle="1" w:styleId="MmoireFigure">
    <w:name w:val="Mémoire : Figure"/>
    <w:basedOn w:val="MmoireParagraphe"/>
    <w:qFormat/>
    <w:rsid w:val="005E005B"/>
    <w:pPr>
      <w:jc w:val="center"/>
    </w:pPr>
    <w:rPr>
      <w:lang w:val="fr-FR"/>
    </w:rPr>
  </w:style>
  <w:style w:type="paragraph" w:customStyle="1" w:styleId="MmoireDescriptionfigure">
    <w:name w:val="Mémoire : Description figure"/>
    <w:basedOn w:val="MmoireFigure"/>
    <w:qFormat/>
    <w:rsid w:val="00CA409E"/>
    <w:pPr>
      <w:spacing w:after="0" w:line="240" w:lineRule="auto"/>
    </w:pPr>
  </w:style>
  <w:style w:type="paragraph" w:customStyle="1" w:styleId="Default">
    <w:name w:val="Default"/>
    <w:rsid w:val="004F4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9357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57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57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57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5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herbrooke.ca/geomatique/fileadmin/sites/geomatique/espace-etudiant/guide-redaction2004_vf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F282967802E428ADABE294E431EE9" ma:contentTypeVersion="11" ma:contentTypeDescription="Crée un document." ma:contentTypeScope="" ma:versionID="a7ba19d09c9eb84911d1cd917d2dfc61">
  <xsd:schema xmlns:xsd="http://www.w3.org/2001/XMLSchema" xmlns:xs="http://www.w3.org/2001/XMLSchema" xmlns:p="http://schemas.microsoft.com/office/2006/metadata/properties" xmlns:ns2="c4061bf3-4ae5-4058-9eea-87a089cc0491" xmlns:ns3="326805d9-7e52-4a6b-b592-94b65d18d17b" targetNamespace="http://schemas.microsoft.com/office/2006/metadata/properties" ma:root="true" ma:fieldsID="ce669b4dbcc439c6af483876da3aa4a0" ns2:_="" ns3:_="">
    <xsd:import namespace="c4061bf3-4ae5-4058-9eea-87a089cc0491"/>
    <xsd:import namespace="326805d9-7e52-4a6b-b592-94b65d18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1bf3-4ae5-4058-9eea-87a089cc0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05d9-7e52-4a6b-b592-94b65d18d17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cdca20-d4bf-457a-ac6d-f9e7696b0e2f}" ma:internalName="TaxCatchAll" ma:showField="CatchAllData" ma:web="326805d9-7e52-4a6b-b592-94b65d18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1bf3-4ae5-4058-9eea-87a089cc0491">
      <Terms xmlns="http://schemas.microsoft.com/office/infopath/2007/PartnerControls"/>
    </lcf76f155ced4ddcb4097134ff3c332f>
    <TaxCatchAll xmlns="326805d9-7e52-4a6b-b592-94b65d18d17b" xsi:nil="true"/>
  </documentManagement>
</p:properties>
</file>

<file path=customXml/itemProps1.xml><?xml version="1.0" encoding="utf-8"?>
<ds:datastoreItem xmlns:ds="http://schemas.openxmlformats.org/officeDocument/2006/customXml" ds:itemID="{FC7EF9A2-46C1-440D-9374-ACA157339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17716-84EA-46B7-BAAE-B01AFBF6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61bf3-4ae5-4058-9eea-87a089cc0491"/>
    <ds:schemaRef ds:uri="326805d9-7e52-4a6b-b592-94b65d18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8B1C3-534A-4D0B-A71B-78F1143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35DA1-2FF5-4787-AB46-ED7F95AFE19D}">
  <ds:schemaRefs>
    <ds:schemaRef ds:uri="326805d9-7e52-4a6b-b592-94b65d18d17b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4061bf3-4ae5-4058-9eea-87a089cc049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26</Pages>
  <Words>2844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Apparicio</dc:creator>
  <cp:keywords/>
  <dc:description/>
  <cp:lastModifiedBy>Philippe Apparicio</cp:lastModifiedBy>
  <cp:revision>110</cp:revision>
  <cp:lastPrinted>2024-11-03T17:01:00Z</cp:lastPrinted>
  <dcterms:created xsi:type="dcterms:W3CDTF">2024-11-08T15:01:00Z</dcterms:created>
  <dcterms:modified xsi:type="dcterms:W3CDTF">2025-06-19T20:33:00Z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id="jmHoj2bw"/&gt;&lt;style id="http://www.zotero.org/styles/universite-de-sherbrooke-departement-de-geomatique" hasBibliography="1" bibliographyStyleHasBeenSet="1"/&gt;&lt;prefs&gt;&lt;pref name="fieldType" value="Fi</vt:lpwstr>
  </property>
  <property fmtid="{D5CDD505-2E9C-101B-9397-08002B2CF9AE}" pid="3" name="ZOTERO_PREF_2">
    <vt:lpwstr>eld"/&gt;&lt;/prefs&gt;&lt;/data&gt;</vt:lpwstr>
  </property>
  <property fmtid="{D5CDD505-2E9C-101B-9397-08002B2CF9AE}" pid="4" name="ContentTypeId">
    <vt:lpwstr>0x0101009F0F282967802E428ADABE294E431EE9</vt:lpwstr>
  </property>
  <property fmtid="{D5CDD505-2E9C-101B-9397-08002B2CF9AE}" pid="5" name="MediaServiceImageTags">
    <vt:lpwstr/>
  </property>
</Properties>
</file>