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7D" w:rsidRPr="0051584C" w:rsidRDefault="00227F7D" w:rsidP="00227F7D">
      <w:pPr>
        <w:spacing w:line="276" w:lineRule="auto"/>
        <w:jc w:val="center"/>
        <w:rPr>
          <w:rFonts w:ascii="Times New Roman" w:hAnsi="Times New Roman" w:cs="Times New Roman"/>
          <w:b/>
          <w:sz w:val="28"/>
          <w:szCs w:val="28"/>
        </w:rPr>
      </w:pPr>
      <w:bookmarkStart w:id="0" w:name="_GoBack"/>
      <w:bookmarkEnd w:id="0"/>
      <w:r w:rsidRPr="0051584C">
        <w:rPr>
          <w:rFonts w:ascii="Times New Roman" w:hAnsi="Times New Roman" w:cs="Times New Roman"/>
          <w:b/>
          <w:sz w:val="28"/>
          <w:szCs w:val="28"/>
        </w:rPr>
        <w:t xml:space="preserve">RAPPORT DE LA PRÉSIDENTE SUZANNE PHILIPS-NOOTENS </w:t>
      </w:r>
    </w:p>
    <w:p w:rsidR="00227F7D" w:rsidRPr="006D0315" w:rsidRDefault="00FA72DC" w:rsidP="00227F7D">
      <w:pPr>
        <w:jc w:val="center"/>
        <w:rPr>
          <w:rFonts w:ascii="Times New Roman" w:hAnsi="Times New Roman" w:cs="Times New Roman"/>
          <w:b/>
          <w:sz w:val="28"/>
          <w:szCs w:val="28"/>
        </w:rPr>
      </w:pPr>
      <w:r>
        <w:rPr>
          <w:rFonts w:ascii="Times New Roman" w:hAnsi="Times New Roman" w:cs="Times New Roman"/>
          <w:b/>
          <w:sz w:val="28"/>
          <w:szCs w:val="28"/>
        </w:rPr>
        <w:t>POUR L’ANNÉE 2022-2023</w:t>
      </w:r>
    </w:p>
    <w:p w:rsidR="00227F7D" w:rsidRPr="006D0315" w:rsidRDefault="00227F7D" w:rsidP="00227F7D">
      <w:pPr>
        <w:rPr>
          <w:rFonts w:ascii="Times New Roman" w:hAnsi="Times New Roman" w:cs="Times New Roman"/>
          <w:b/>
          <w:sz w:val="28"/>
          <w:szCs w:val="28"/>
        </w:rPr>
      </w:pPr>
    </w:p>
    <w:p w:rsidR="00227F7D" w:rsidRPr="006D0315" w:rsidRDefault="00227F7D" w:rsidP="00227F7D">
      <w:pPr>
        <w:rPr>
          <w:rFonts w:ascii="Times New Roman" w:hAnsi="Times New Roman" w:cs="Times New Roman"/>
          <w:sz w:val="28"/>
          <w:szCs w:val="28"/>
        </w:rPr>
      </w:pPr>
      <w:r w:rsidRPr="006D0315">
        <w:rPr>
          <w:rFonts w:ascii="Times New Roman" w:hAnsi="Times New Roman" w:cs="Times New Roman"/>
          <w:sz w:val="28"/>
          <w:szCs w:val="28"/>
        </w:rPr>
        <w:t xml:space="preserve">Chères et chers Collègues, </w:t>
      </w:r>
    </w:p>
    <w:p w:rsidR="00227F7D" w:rsidRDefault="00227F7D" w:rsidP="00227F7D">
      <w:pPr>
        <w:rPr>
          <w:rFonts w:ascii="Times New Roman" w:hAnsi="Times New Roman" w:cs="Times New Roman"/>
          <w:sz w:val="28"/>
          <w:szCs w:val="28"/>
        </w:rPr>
      </w:pPr>
    </w:p>
    <w:p w:rsidR="00664565" w:rsidRPr="00EA794E" w:rsidRDefault="00733DAA" w:rsidP="00CA60FE">
      <w:pPr>
        <w:jc w:val="both"/>
        <w:rPr>
          <w:rFonts w:ascii="Times New Roman" w:hAnsi="Times New Roman" w:cs="Times New Roman"/>
          <w:sz w:val="28"/>
          <w:szCs w:val="28"/>
        </w:rPr>
      </w:pPr>
      <w:r>
        <w:rPr>
          <w:rFonts w:ascii="Times New Roman" w:hAnsi="Times New Roman" w:cs="Times New Roman"/>
          <w:sz w:val="28"/>
          <w:szCs w:val="28"/>
        </w:rPr>
        <w:t>Votre CA n’a pas ménagé ses efforts  au cours de l’année é</w:t>
      </w:r>
      <w:r w:rsidR="00192B3B">
        <w:rPr>
          <w:rFonts w:ascii="Times New Roman" w:hAnsi="Times New Roman" w:cs="Times New Roman"/>
          <w:sz w:val="28"/>
          <w:szCs w:val="28"/>
        </w:rPr>
        <w:t xml:space="preserve">coulée et il vous sait gré de l’appui explicite manifesté par plusieurs d’entre vous. </w:t>
      </w:r>
      <w:r>
        <w:rPr>
          <w:rFonts w:ascii="Times New Roman" w:hAnsi="Times New Roman" w:cs="Times New Roman"/>
          <w:sz w:val="28"/>
          <w:szCs w:val="28"/>
        </w:rPr>
        <w:t xml:space="preserve">  Notre vice-présidente</w:t>
      </w:r>
      <w:r w:rsidR="00D3308F">
        <w:rPr>
          <w:rFonts w:ascii="Times New Roman" w:hAnsi="Times New Roman" w:cs="Times New Roman"/>
          <w:sz w:val="28"/>
          <w:szCs w:val="28"/>
        </w:rPr>
        <w:t xml:space="preserve"> et </w:t>
      </w:r>
      <w:r>
        <w:rPr>
          <w:rFonts w:ascii="Times New Roman" w:hAnsi="Times New Roman" w:cs="Times New Roman"/>
          <w:sz w:val="28"/>
          <w:szCs w:val="28"/>
        </w:rPr>
        <w:t xml:space="preserve"> </w:t>
      </w:r>
      <w:r w:rsidR="000A1E93">
        <w:rPr>
          <w:rFonts w:ascii="Times New Roman" w:hAnsi="Times New Roman" w:cs="Times New Roman"/>
          <w:sz w:val="28"/>
          <w:szCs w:val="28"/>
        </w:rPr>
        <w:t xml:space="preserve">responsable des activités </w:t>
      </w:r>
      <w:proofErr w:type="spellStart"/>
      <w:r w:rsidR="000A1E93">
        <w:rPr>
          <w:rFonts w:ascii="Times New Roman" w:hAnsi="Times New Roman" w:cs="Times New Roman"/>
          <w:sz w:val="28"/>
          <w:szCs w:val="28"/>
        </w:rPr>
        <w:t>socio-culturelles</w:t>
      </w:r>
      <w:proofErr w:type="spellEnd"/>
      <w:r w:rsidR="000A1E93">
        <w:rPr>
          <w:rFonts w:ascii="Times New Roman" w:hAnsi="Times New Roman" w:cs="Times New Roman"/>
          <w:sz w:val="28"/>
          <w:szCs w:val="28"/>
        </w:rPr>
        <w:t xml:space="preserve">, </w:t>
      </w:r>
      <w:r w:rsidR="00D3308F" w:rsidRPr="006F2ECE">
        <w:rPr>
          <w:rFonts w:ascii="Times New Roman" w:hAnsi="Times New Roman" w:cs="Times New Roman"/>
          <w:b/>
          <w:sz w:val="28"/>
          <w:szCs w:val="28"/>
        </w:rPr>
        <w:t>France Lacourse</w:t>
      </w:r>
      <w:r w:rsidR="00D3308F">
        <w:rPr>
          <w:rFonts w:ascii="Times New Roman" w:hAnsi="Times New Roman" w:cs="Times New Roman"/>
          <w:sz w:val="28"/>
          <w:szCs w:val="28"/>
        </w:rPr>
        <w:t>, au CA depuis</w:t>
      </w:r>
      <w:r w:rsidR="00D646BA">
        <w:rPr>
          <w:rFonts w:ascii="Times New Roman" w:hAnsi="Times New Roman" w:cs="Times New Roman"/>
          <w:sz w:val="28"/>
          <w:szCs w:val="28"/>
        </w:rPr>
        <w:t xml:space="preserve"> 2</w:t>
      </w:r>
      <w:r w:rsidR="00664565">
        <w:rPr>
          <w:rFonts w:ascii="Times New Roman" w:hAnsi="Times New Roman" w:cs="Times New Roman"/>
          <w:sz w:val="28"/>
          <w:szCs w:val="28"/>
        </w:rPr>
        <w:t>021,</w:t>
      </w:r>
      <w:r w:rsidR="00D646BA">
        <w:rPr>
          <w:rFonts w:ascii="Times New Roman" w:hAnsi="Times New Roman" w:cs="Times New Roman"/>
          <w:sz w:val="28"/>
          <w:szCs w:val="28"/>
        </w:rPr>
        <w:t xml:space="preserve"> </w:t>
      </w:r>
      <w:proofErr w:type="gramStart"/>
      <w:r w:rsidR="000A1E93">
        <w:rPr>
          <w:rFonts w:ascii="Times New Roman" w:hAnsi="Times New Roman" w:cs="Times New Roman"/>
          <w:sz w:val="28"/>
          <w:szCs w:val="28"/>
        </w:rPr>
        <w:t>a</w:t>
      </w:r>
      <w:proofErr w:type="gramEnd"/>
      <w:r w:rsidR="000A1E93">
        <w:rPr>
          <w:rFonts w:ascii="Times New Roman" w:hAnsi="Times New Roman" w:cs="Times New Roman"/>
          <w:sz w:val="28"/>
          <w:szCs w:val="28"/>
        </w:rPr>
        <w:t xml:space="preserve"> multiplié </w:t>
      </w:r>
      <w:r w:rsidR="00C62350">
        <w:rPr>
          <w:rFonts w:ascii="Times New Roman" w:hAnsi="Times New Roman" w:cs="Times New Roman"/>
          <w:sz w:val="28"/>
          <w:szCs w:val="28"/>
        </w:rPr>
        <w:t xml:space="preserve">les idées et </w:t>
      </w:r>
      <w:r w:rsidR="00184FB0">
        <w:rPr>
          <w:rFonts w:ascii="Times New Roman" w:hAnsi="Times New Roman" w:cs="Times New Roman"/>
          <w:sz w:val="28"/>
          <w:szCs w:val="28"/>
        </w:rPr>
        <w:t>les contacts à tous les niveaux. C’est à ses démarches assidues que l’APPRUS</w:t>
      </w:r>
      <w:r w:rsidR="000A1E93">
        <w:rPr>
          <w:rFonts w:ascii="Times New Roman" w:hAnsi="Times New Roman" w:cs="Times New Roman"/>
          <w:sz w:val="28"/>
          <w:szCs w:val="28"/>
        </w:rPr>
        <w:t xml:space="preserve"> </w:t>
      </w:r>
      <w:r w:rsidR="00184FB0">
        <w:rPr>
          <w:rFonts w:ascii="Times New Roman" w:hAnsi="Times New Roman" w:cs="Times New Roman"/>
          <w:sz w:val="28"/>
          <w:szCs w:val="28"/>
        </w:rPr>
        <w:t>doit maintenant</w:t>
      </w:r>
      <w:r w:rsidR="00C62350">
        <w:rPr>
          <w:rFonts w:ascii="Times New Roman" w:hAnsi="Times New Roman" w:cs="Times New Roman"/>
          <w:sz w:val="28"/>
          <w:szCs w:val="28"/>
        </w:rPr>
        <w:t xml:space="preserve"> </w:t>
      </w:r>
      <w:r w:rsidR="00184FB0">
        <w:rPr>
          <w:rFonts w:ascii="Times New Roman" w:hAnsi="Times New Roman" w:cs="Times New Roman"/>
          <w:sz w:val="28"/>
          <w:szCs w:val="28"/>
        </w:rPr>
        <w:t>d’avoir</w:t>
      </w:r>
      <w:r w:rsidR="00C01623">
        <w:rPr>
          <w:rFonts w:ascii="Times New Roman" w:hAnsi="Times New Roman" w:cs="Times New Roman"/>
          <w:sz w:val="28"/>
          <w:szCs w:val="28"/>
        </w:rPr>
        <w:t xml:space="preserve"> sa</w:t>
      </w:r>
      <w:r w:rsidR="00C62350">
        <w:rPr>
          <w:rFonts w:ascii="Times New Roman" w:hAnsi="Times New Roman" w:cs="Times New Roman"/>
          <w:sz w:val="28"/>
          <w:szCs w:val="28"/>
        </w:rPr>
        <w:t xml:space="preserve"> propre </w:t>
      </w:r>
      <w:r w:rsidR="00C0180B" w:rsidRPr="00C01623">
        <w:rPr>
          <w:rFonts w:ascii="Times New Roman" w:hAnsi="Times New Roman" w:cs="Times New Roman"/>
          <w:sz w:val="28"/>
          <w:szCs w:val="28"/>
        </w:rPr>
        <w:t>banderole</w:t>
      </w:r>
      <w:r w:rsidR="00C62350" w:rsidRPr="00C01623">
        <w:rPr>
          <w:rFonts w:ascii="Times New Roman" w:hAnsi="Times New Roman" w:cs="Times New Roman"/>
          <w:sz w:val="28"/>
          <w:szCs w:val="28"/>
        </w:rPr>
        <w:t>.</w:t>
      </w:r>
      <w:r w:rsidR="00C62350">
        <w:rPr>
          <w:rFonts w:ascii="Times New Roman" w:hAnsi="Times New Roman" w:cs="Times New Roman"/>
          <w:sz w:val="28"/>
          <w:szCs w:val="28"/>
        </w:rPr>
        <w:t xml:space="preserve"> </w:t>
      </w:r>
      <w:r w:rsidR="006F2ECE">
        <w:rPr>
          <w:rFonts w:ascii="Times New Roman" w:hAnsi="Times New Roman" w:cs="Times New Roman"/>
          <w:sz w:val="28"/>
          <w:szCs w:val="28"/>
        </w:rPr>
        <w:t xml:space="preserve">France </w:t>
      </w:r>
      <w:r w:rsidR="00C62350">
        <w:rPr>
          <w:rFonts w:ascii="Times New Roman" w:hAnsi="Times New Roman" w:cs="Times New Roman"/>
          <w:sz w:val="28"/>
          <w:szCs w:val="28"/>
        </w:rPr>
        <w:t xml:space="preserve">a obtenu </w:t>
      </w:r>
      <w:r w:rsidR="006F2ECE">
        <w:rPr>
          <w:rFonts w:ascii="Times New Roman" w:hAnsi="Times New Roman" w:cs="Times New Roman"/>
          <w:sz w:val="28"/>
          <w:szCs w:val="28"/>
        </w:rPr>
        <w:t xml:space="preserve">de l’université, </w:t>
      </w:r>
      <w:r w:rsidR="00C62350">
        <w:rPr>
          <w:rFonts w:ascii="Times New Roman" w:hAnsi="Times New Roman" w:cs="Times New Roman"/>
          <w:sz w:val="28"/>
          <w:szCs w:val="28"/>
        </w:rPr>
        <w:t xml:space="preserve">à </w:t>
      </w:r>
      <w:r w:rsidR="006F2ECE">
        <w:rPr>
          <w:rFonts w:ascii="Times New Roman" w:hAnsi="Times New Roman" w:cs="Times New Roman"/>
          <w:sz w:val="28"/>
          <w:szCs w:val="28"/>
        </w:rPr>
        <w:t xml:space="preserve"> diverses reprises, </w:t>
      </w:r>
      <w:r w:rsidR="00C62350">
        <w:rPr>
          <w:rFonts w:ascii="Times New Roman" w:hAnsi="Times New Roman" w:cs="Times New Roman"/>
          <w:sz w:val="28"/>
          <w:szCs w:val="28"/>
        </w:rPr>
        <w:t xml:space="preserve">des prix de présence pour nos évènements. </w:t>
      </w:r>
      <w:r w:rsidR="006F2ECE">
        <w:rPr>
          <w:rFonts w:ascii="Times New Roman" w:hAnsi="Times New Roman" w:cs="Times New Roman"/>
          <w:sz w:val="28"/>
          <w:szCs w:val="28"/>
        </w:rPr>
        <w:t xml:space="preserve">Elle </w:t>
      </w:r>
      <w:r w:rsidR="00C62350">
        <w:rPr>
          <w:rFonts w:ascii="Times New Roman" w:hAnsi="Times New Roman" w:cs="Times New Roman"/>
          <w:sz w:val="28"/>
          <w:szCs w:val="28"/>
        </w:rPr>
        <w:t xml:space="preserve">s’est fait un devoir de remettre régulièrement au CA un rapport écrit </w:t>
      </w:r>
      <w:r w:rsidR="00C62350" w:rsidRPr="00901875">
        <w:rPr>
          <w:rFonts w:ascii="Times New Roman" w:hAnsi="Times New Roman" w:cs="Times New Roman"/>
          <w:sz w:val="28"/>
          <w:szCs w:val="28"/>
        </w:rPr>
        <w:t xml:space="preserve">commentant </w:t>
      </w:r>
      <w:r w:rsidR="00CD2CC6">
        <w:rPr>
          <w:rFonts w:ascii="Times New Roman" w:hAnsi="Times New Roman" w:cs="Times New Roman"/>
          <w:sz w:val="28"/>
          <w:szCs w:val="28"/>
        </w:rPr>
        <w:t xml:space="preserve">les </w:t>
      </w:r>
      <w:r w:rsidR="00C62350">
        <w:rPr>
          <w:rFonts w:ascii="Times New Roman" w:hAnsi="Times New Roman" w:cs="Times New Roman"/>
          <w:sz w:val="28"/>
          <w:szCs w:val="28"/>
        </w:rPr>
        <w:t xml:space="preserve">activités et les améliorations à y apporter. </w:t>
      </w:r>
      <w:r w:rsidR="00664565" w:rsidRPr="006F2ECE">
        <w:rPr>
          <w:rFonts w:ascii="Times New Roman" w:hAnsi="Times New Roman" w:cs="Times New Roman"/>
          <w:b/>
          <w:sz w:val="28"/>
          <w:szCs w:val="28"/>
        </w:rPr>
        <w:t>Françoise Ruel</w:t>
      </w:r>
      <w:r w:rsidR="00CD2CC6">
        <w:rPr>
          <w:rFonts w:ascii="Times New Roman" w:hAnsi="Times New Roman" w:cs="Times New Roman"/>
          <w:sz w:val="28"/>
          <w:szCs w:val="28"/>
        </w:rPr>
        <w:t>,</w:t>
      </w:r>
      <w:r w:rsidR="00664565">
        <w:rPr>
          <w:rFonts w:ascii="Times New Roman" w:hAnsi="Times New Roman" w:cs="Times New Roman"/>
          <w:sz w:val="28"/>
          <w:szCs w:val="28"/>
        </w:rPr>
        <w:t xml:space="preserve"> membre du CA depuis 2014</w:t>
      </w:r>
      <w:r w:rsidR="00CD2CC6">
        <w:rPr>
          <w:rFonts w:ascii="Times New Roman" w:hAnsi="Times New Roman" w:cs="Times New Roman"/>
          <w:sz w:val="28"/>
          <w:szCs w:val="28"/>
        </w:rPr>
        <w:t>,  assume depuis 2015, avec une assiduité exemplaire, la tâc</w:t>
      </w:r>
      <w:r w:rsidR="00051466">
        <w:rPr>
          <w:rFonts w:ascii="Times New Roman" w:hAnsi="Times New Roman" w:cs="Times New Roman"/>
          <w:sz w:val="28"/>
          <w:szCs w:val="28"/>
        </w:rPr>
        <w:t>he plutôt ingrate de secrétaire et elle</w:t>
      </w:r>
      <w:r w:rsidR="00CD2CC6">
        <w:rPr>
          <w:rFonts w:ascii="Times New Roman" w:hAnsi="Times New Roman" w:cs="Times New Roman"/>
          <w:sz w:val="28"/>
          <w:szCs w:val="28"/>
        </w:rPr>
        <w:t xml:space="preserve"> reçoit </w:t>
      </w:r>
      <w:r w:rsidR="00051466">
        <w:rPr>
          <w:rFonts w:ascii="Times New Roman" w:hAnsi="Times New Roman" w:cs="Times New Roman"/>
          <w:sz w:val="28"/>
          <w:szCs w:val="28"/>
        </w:rPr>
        <w:t xml:space="preserve">aussi </w:t>
      </w:r>
      <w:r w:rsidR="00CD2CC6">
        <w:rPr>
          <w:rFonts w:ascii="Times New Roman" w:hAnsi="Times New Roman" w:cs="Times New Roman"/>
          <w:sz w:val="28"/>
          <w:szCs w:val="28"/>
        </w:rPr>
        <w:t xml:space="preserve">toutes les inscriptions pour les activités. Elle accueille les participants à l’arrivée avec </w:t>
      </w:r>
      <w:r w:rsidR="001D77D9">
        <w:rPr>
          <w:rFonts w:ascii="Times New Roman" w:hAnsi="Times New Roman" w:cs="Times New Roman"/>
          <w:sz w:val="28"/>
          <w:szCs w:val="28"/>
        </w:rPr>
        <w:t xml:space="preserve">le sourire et avec </w:t>
      </w:r>
      <w:r w:rsidR="00CD2CC6">
        <w:rPr>
          <w:rFonts w:ascii="Times New Roman" w:hAnsi="Times New Roman" w:cs="Times New Roman"/>
          <w:sz w:val="28"/>
          <w:szCs w:val="28"/>
        </w:rPr>
        <w:t>sa précieuse liste, re</w:t>
      </w:r>
      <w:r w:rsidR="001D77D9">
        <w:rPr>
          <w:rFonts w:ascii="Times New Roman" w:hAnsi="Times New Roman" w:cs="Times New Roman"/>
          <w:sz w:val="28"/>
          <w:szCs w:val="28"/>
        </w:rPr>
        <w:t>cevant</w:t>
      </w:r>
      <w:r w:rsidR="00CD2CC6">
        <w:rPr>
          <w:rFonts w:ascii="Times New Roman" w:hAnsi="Times New Roman" w:cs="Times New Roman"/>
          <w:sz w:val="28"/>
          <w:szCs w:val="28"/>
        </w:rPr>
        <w:t xml:space="preserve"> </w:t>
      </w:r>
      <w:r w:rsidR="001D77D9">
        <w:rPr>
          <w:rFonts w:ascii="Times New Roman" w:hAnsi="Times New Roman" w:cs="Times New Roman"/>
          <w:sz w:val="28"/>
          <w:szCs w:val="28"/>
        </w:rPr>
        <w:t>les paiements sur place</w:t>
      </w:r>
      <w:r w:rsidR="00051466">
        <w:rPr>
          <w:rFonts w:ascii="Times New Roman" w:hAnsi="Times New Roman" w:cs="Times New Roman"/>
          <w:sz w:val="28"/>
          <w:szCs w:val="28"/>
        </w:rPr>
        <w:t>,</w:t>
      </w:r>
      <w:r w:rsidR="001D77D9">
        <w:rPr>
          <w:rFonts w:ascii="Times New Roman" w:hAnsi="Times New Roman" w:cs="Times New Roman"/>
          <w:sz w:val="28"/>
          <w:szCs w:val="28"/>
        </w:rPr>
        <w:t xml:space="preserve"> jonglant avec les absences ou présences non annoncées et le nombre de repas commandés. Notre trésorier </w:t>
      </w:r>
      <w:r w:rsidR="001D77D9" w:rsidRPr="006F2ECE">
        <w:rPr>
          <w:rFonts w:ascii="Times New Roman" w:hAnsi="Times New Roman" w:cs="Times New Roman"/>
          <w:b/>
          <w:sz w:val="28"/>
          <w:szCs w:val="28"/>
        </w:rPr>
        <w:t>Denis Gravelle</w:t>
      </w:r>
      <w:r w:rsidR="001D77D9">
        <w:rPr>
          <w:rFonts w:ascii="Times New Roman" w:hAnsi="Times New Roman" w:cs="Times New Roman"/>
          <w:sz w:val="28"/>
          <w:szCs w:val="28"/>
        </w:rPr>
        <w:t>, élu en 2013,  fête ses 10 ans de présence au CA et veille jalouseme</w:t>
      </w:r>
      <w:r w:rsidR="00F13ED4">
        <w:rPr>
          <w:rFonts w:ascii="Times New Roman" w:hAnsi="Times New Roman" w:cs="Times New Roman"/>
          <w:sz w:val="28"/>
          <w:szCs w:val="28"/>
        </w:rPr>
        <w:t>nt sur nos finances depuis 2014, surmontant aussi vaillamment certains ennuis</w:t>
      </w:r>
      <w:r w:rsidR="001D77D9">
        <w:rPr>
          <w:rFonts w:ascii="Times New Roman" w:hAnsi="Times New Roman" w:cs="Times New Roman"/>
          <w:sz w:val="28"/>
          <w:szCs w:val="28"/>
        </w:rPr>
        <w:t xml:space="preserve"> </w:t>
      </w:r>
      <w:r w:rsidR="00F13ED4">
        <w:rPr>
          <w:rFonts w:ascii="Times New Roman" w:hAnsi="Times New Roman" w:cs="Times New Roman"/>
          <w:sz w:val="28"/>
          <w:szCs w:val="28"/>
        </w:rPr>
        <w:t xml:space="preserve">de santé que ses démêlés avec le site des Caisses Desjardins. </w:t>
      </w:r>
      <w:r w:rsidR="001D77D9">
        <w:rPr>
          <w:rFonts w:ascii="Times New Roman" w:hAnsi="Times New Roman" w:cs="Times New Roman"/>
          <w:sz w:val="28"/>
          <w:szCs w:val="28"/>
        </w:rPr>
        <w:t>Ses rapports sont toujours soigneusement étayés et expliqués, à la satisfaction de notre tout auss</w:t>
      </w:r>
      <w:r w:rsidR="00F13ED4">
        <w:rPr>
          <w:rFonts w:ascii="Times New Roman" w:hAnsi="Times New Roman" w:cs="Times New Roman"/>
          <w:sz w:val="28"/>
          <w:szCs w:val="28"/>
        </w:rPr>
        <w:t>i dévouée vérificatrice</w:t>
      </w:r>
      <w:r w:rsidR="00EF14DF">
        <w:rPr>
          <w:rFonts w:ascii="Times New Roman" w:hAnsi="Times New Roman" w:cs="Times New Roman"/>
          <w:sz w:val="28"/>
          <w:szCs w:val="28"/>
        </w:rPr>
        <w:t xml:space="preserve"> de longue date,</w:t>
      </w:r>
      <w:r w:rsidR="00F13ED4">
        <w:rPr>
          <w:rFonts w:ascii="Times New Roman" w:hAnsi="Times New Roman" w:cs="Times New Roman"/>
          <w:sz w:val="28"/>
          <w:szCs w:val="28"/>
        </w:rPr>
        <w:t xml:space="preserve"> Nicole N</w:t>
      </w:r>
      <w:r w:rsidR="001D77D9">
        <w:rPr>
          <w:rFonts w:ascii="Times New Roman" w:hAnsi="Times New Roman" w:cs="Times New Roman"/>
          <w:sz w:val="28"/>
          <w:szCs w:val="28"/>
        </w:rPr>
        <w:t xml:space="preserve">antais. </w:t>
      </w:r>
      <w:r w:rsidR="00EF14DF">
        <w:rPr>
          <w:rFonts w:ascii="Times New Roman" w:hAnsi="Times New Roman" w:cs="Times New Roman"/>
          <w:sz w:val="28"/>
          <w:szCs w:val="28"/>
        </w:rPr>
        <w:t xml:space="preserve">Et tous deux se soucient de préparer adéquatement la relève dans ce domaine crucial. </w:t>
      </w:r>
      <w:r w:rsidR="00F13ED4">
        <w:rPr>
          <w:rFonts w:ascii="Times New Roman" w:hAnsi="Times New Roman" w:cs="Times New Roman"/>
          <w:sz w:val="28"/>
          <w:szCs w:val="28"/>
        </w:rPr>
        <w:t xml:space="preserve">Notre administrateur et webmestre </w:t>
      </w:r>
      <w:r w:rsidR="00F13ED4" w:rsidRPr="006F2ECE">
        <w:rPr>
          <w:rFonts w:ascii="Times New Roman" w:hAnsi="Times New Roman" w:cs="Times New Roman"/>
          <w:b/>
          <w:sz w:val="28"/>
          <w:szCs w:val="28"/>
        </w:rPr>
        <w:t>Anh-Tuân Truong</w:t>
      </w:r>
      <w:r w:rsidR="00F13ED4">
        <w:rPr>
          <w:rFonts w:ascii="Times New Roman" w:hAnsi="Times New Roman" w:cs="Times New Roman"/>
          <w:sz w:val="28"/>
          <w:szCs w:val="28"/>
        </w:rPr>
        <w:t xml:space="preserve">, membre du CA depuis 2012, s’est  vu attribuer l’an dernier le Prix Gérard Poulin pour sa contribution exceptionnelle. </w:t>
      </w:r>
      <w:r w:rsidR="003746FB">
        <w:rPr>
          <w:rFonts w:ascii="Times New Roman" w:hAnsi="Times New Roman" w:cs="Times New Roman"/>
          <w:sz w:val="28"/>
          <w:szCs w:val="28"/>
        </w:rPr>
        <w:t>Nous avons toujours, grâce à lui, un site web des plus vivants</w:t>
      </w:r>
      <w:r w:rsidR="00F13ED4">
        <w:rPr>
          <w:rFonts w:ascii="Times New Roman" w:hAnsi="Times New Roman" w:cs="Times New Roman"/>
          <w:sz w:val="28"/>
          <w:szCs w:val="28"/>
        </w:rPr>
        <w:t xml:space="preserve"> </w:t>
      </w:r>
      <w:r w:rsidR="003746FB">
        <w:rPr>
          <w:rFonts w:ascii="Times New Roman" w:hAnsi="Times New Roman" w:cs="Times New Roman"/>
          <w:sz w:val="28"/>
          <w:szCs w:val="28"/>
        </w:rPr>
        <w:t>et constamment à jour, que ce soit pour les activités,</w:t>
      </w:r>
      <w:r w:rsidR="003746FB" w:rsidRPr="003746FB">
        <w:rPr>
          <w:rFonts w:ascii="Times New Roman" w:hAnsi="Times New Roman" w:cs="Times New Roman"/>
          <w:sz w:val="28"/>
          <w:szCs w:val="28"/>
        </w:rPr>
        <w:t xml:space="preserve"> </w:t>
      </w:r>
      <w:r w:rsidR="003746FB">
        <w:rPr>
          <w:rFonts w:ascii="Times New Roman" w:hAnsi="Times New Roman" w:cs="Times New Roman"/>
          <w:sz w:val="28"/>
          <w:szCs w:val="28"/>
        </w:rPr>
        <w:t>dont il assure toujours les meilleures conditions de réalisation, le statut des membres, l’élaboration de la 3</w:t>
      </w:r>
      <w:r w:rsidR="003746FB" w:rsidRPr="003746FB">
        <w:rPr>
          <w:rFonts w:ascii="Times New Roman" w:hAnsi="Times New Roman" w:cs="Times New Roman"/>
          <w:sz w:val="28"/>
          <w:szCs w:val="28"/>
          <w:vertAlign w:val="superscript"/>
        </w:rPr>
        <w:t>e</w:t>
      </w:r>
      <w:r w:rsidR="003746FB">
        <w:rPr>
          <w:rFonts w:ascii="Times New Roman" w:hAnsi="Times New Roman" w:cs="Times New Roman"/>
          <w:sz w:val="28"/>
          <w:szCs w:val="28"/>
        </w:rPr>
        <w:t xml:space="preserve"> édition </w:t>
      </w:r>
      <w:r w:rsidR="003746FB" w:rsidRPr="003746FB">
        <w:rPr>
          <w:rFonts w:ascii="Times New Roman" w:hAnsi="Times New Roman" w:cs="Times New Roman"/>
          <w:i/>
          <w:sz w:val="28"/>
          <w:szCs w:val="28"/>
        </w:rPr>
        <w:t>Des Bâtisseurs</w:t>
      </w:r>
      <w:r w:rsidR="006F2ECE">
        <w:rPr>
          <w:rFonts w:ascii="Times New Roman" w:hAnsi="Times New Roman" w:cs="Times New Roman"/>
          <w:sz w:val="28"/>
          <w:szCs w:val="28"/>
        </w:rPr>
        <w:t>.</w:t>
      </w:r>
      <w:r w:rsidR="003746FB">
        <w:rPr>
          <w:rFonts w:ascii="Times New Roman" w:hAnsi="Times New Roman" w:cs="Times New Roman"/>
          <w:sz w:val="28"/>
          <w:szCs w:val="28"/>
        </w:rPr>
        <w:t xml:space="preserve">  </w:t>
      </w:r>
      <w:r w:rsidR="006F2ECE" w:rsidRPr="006F2ECE">
        <w:rPr>
          <w:rFonts w:ascii="Times New Roman" w:hAnsi="Times New Roman" w:cs="Times New Roman"/>
          <w:b/>
          <w:sz w:val="28"/>
          <w:szCs w:val="28"/>
        </w:rPr>
        <w:t>Gilbert Leclerc</w:t>
      </w:r>
      <w:r w:rsidR="006F2ECE">
        <w:rPr>
          <w:rFonts w:ascii="Times New Roman" w:hAnsi="Times New Roman" w:cs="Times New Roman"/>
          <w:sz w:val="28"/>
          <w:szCs w:val="28"/>
        </w:rPr>
        <w:t xml:space="preserve">, administrateur et registraire, est membre du CA depuis 2021 </w:t>
      </w:r>
      <w:r w:rsidR="00EA794E" w:rsidRPr="00EA794E">
        <w:rPr>
          <w:rFonts w:ascii="Times New Roman" w:hAnsi="Times New Roman" w:cs="Times New Roman"/>
          <w:sz w:val="28"/>
          <w:szCs w:val="28"/>
        </w:rPr>
        <w:t>et</w:t>
      </w:r>
      <w:r w:rsidR="00EA794E">
        <w:rPr>
          <w:rFonts w:ascii="Times New Roman" w:hAnsi="Times New Roman" w:cs="Times New Roman"/>
          <w:b/>
          <w:sz w:val="28"/>
          <w:szCs w:val="28"/>
        </w:rPr>
        <w:t xml:space="preserve"> Hugues </w:t>
      </w:r>
      <w:proofErr w:type="spellStart"/>
      <w:r w:rsidR="00EA794E">
        <w:rPr>
          <w:rFonts w:ascii="Times New Roman" w:hAnsi="Times New Roman" w:cs="Times New Roman"/>
          <w:b/>
          <w:sz w:val="28"/>
          <w:szCs w:val="28"/>
        </w:rPr>
        <w:t>LeBlanc</w:t>
      </w:r>
      <w:proofErr w:type="spellEnd"/>
      <w:r w:rsidR="00631588">
        <w:rPr>
          <w:rFonts w:ascii="Times New Roman" w:hAnsi="Times New Roman" w:cs="Times New Roman"/>
          <w:b/>
          <w:sz w:val="28"/>
          <w:szCs w:val="28"/>
        </w:rPr>
        <w:t xml:space="preserve">, </w:t>
      </w:r>
      <w:r w:rsidR="00631588" w:rsidRPr="00631588">
        <w:rPr>
          <w:rFonts w:ascii="Times New Roman" w:hAnsi="Times New Roman" w:cs="Times New Roman"/>
          <w:sz w:val="28"/>
          <w:szCs w:val="28"/>
        </w:rPr>
        <w:t>administrateur,</w:t>
      </w:r>
      <w:r w:rsidR="00EA794E">
        <w:rPr>
          <w:rFonts w:ascii="Times New Roman" w:hAnsi="Times New Roman" w:cs="Times New Roman"/>
          <w:sz w:val="28"/>
          <w:szCs w:val="28"/>
        </w:rPr>
        <w:t xml:space="preserve"> depuis 2022. Soucieux de voir évoluer quelque peu nos activités </w:t>
      </w:r>
      <w:proofErr w:type="spellStart"/>
      <w:r w:rsidR="00EA794E">
        <w:rPr>
          <w:rFonts w:ascii="Times New Roman" w:hAnsi="Times New Roman" w:cs="Times New Roman"/>
          <w:sz w:val="28"/>
          <w:szCs w:val="28"/>
        </w:rPr>
        <w:t>socio-culturelles</w:t>
      </w:r>
      <w:proofErr w:type="spellEnd"/>
      <w:r w:rsidR="00EA794E">
        <w:rPr>
          <w:rFonts w:ascii="Times New Roman" w:hAnsi="Times New Roman" w:cs="Times New Roman"/>
          <w:sz w:val="28"/>
          <w:szCs w:val="28"/>
        </w:rPr>
        <w:t xml:space="preserve"> traditionnelles et de </w:t>
      </w:r>
      <w:proofErr w:type="spellStart"/>
      <w:r w:rsidR="00EA794E">
        <w:rPr>
          <w:rFonts w:ascii="Times New Roman" w:hAnsi="Times New Roman" w:cs="Times New Roman"/>
          <w:sz w:val="28"/>
          <w:szCs w:val="28"/>
        </w:rPr>
        <w:t>connaître</w:t>
      </w:r>
      <w:proofErr w:type="spellEnd"/>
      <w:r w:rsidR="00EA794E">
        <w:rPr>
          <w:rFonts w:ascii="Times New Roman" w:hAnsi="Times New Roman" w:cs="Times New Roman"/>
          <w:sz w:val="28"/>
          <w:szCs w:val="28"/>
        </w:rPr>
        <w:t xml:space="preserve"> les intérêts actuels des membres, tous </w:t>
      </w:r>
      <w:r w:rsidR="00EA794E" w:rsidRPr="00EA794E">
        <w:rPr>
          <w:rFonts w:ascii="Times New Roman" w:hAnsi="Times New Roman" w:cs="Times New Roman"/>
          <w:sz w:val="28"/>
          <w:szCs w:val="28"/>
        </w:rPr>
        <w:t xml:space="preserve">deux </w:t>
      </w:r>
      <w:r w:rsidR="006F2ECE" w:rsidRPr="00EA794E">
        <w:rPr>
          <w:rFonts w:ascii="Times New Roman" w:hAnsi="Times New Roman" w:cs="Times New Roman"/>
          <w:sz w:val="28"/>
          <w:szCs w:val="28"/>
        </w:rPr>
        <w:t xml:space="preserve"> </w:t>
      </w:r>
      <w:r w:rsidR="00EA794E" w:rsidRPr="00EA794E">
        <w:rPr>
          <w:rFonts w:ascii="Times New Roman" w:hAnsi="Times New Roman" w:cs="Times New Roman"/>
          <w:sz w:val="28"/>
          <w:szCs w:val="28"/>
        </w:rPr>
        <w:t xml:space="preserve">ont élaboré un impressionnant sondage </w:t>
      </w:r>
      <w:r w:rsidR="00C67617">
        <w:rPr>
          <w:rFonts w:ascii="Times New Roman" w:hAnsi="Times New Roman" w:cs="Times New Roman"/>
          <w:sz w:val="28"/>
          <w:szCs w:val="28"/>
        </w:rPr>
        <w:t xml:space="preserve">auquel 102 </w:t>
      </w:r>
      <w:r w:rsidR="00EA794E">
        <w:rPr>
          <w:rFonts w:ascii="Times New Roman" w:hAnsi="Times New Roman" w:cs="Times New Roman"/>
          <w:sz w:val="28"/>
          <w:szCs w:val="28"/>
        </w:rPr>
        <w:t xml:space="preserve">membres ont répondu. </w:t>
      </w:r>
      <w:r w:rsidR="00631588">
        <w:rPr>
          <w:rFonts w:ascii="Times New Roman" w:hAnsi="Times New Roman" w:cs="Times New Roman"/>
          <w:sz w:val="28"/>
          <w:szCs w:val="28"/>
        </w:rPr>
        <w:t xml:space="preserve"> </w:t>
      </w:r>
      <w:r w:rsidR="00EF14DF">
        <w:rPr>
          <w:rFonts w:ascii="Times New Roman" w:hAnsi="Times New Roman" w:cs="Times New Roman"/>
          <w:sz w:val="28"/>
          <w:szCs w:val="28"/>
        </w:rPr>
        <w:t xml:space="preserve">C’est ainsi que la programmation des activités 2023-2024 comprendra, outre des conférences traditionnelles, deux rencontres </w:t>
      </w:r>
      <w:r w:rsidR="00631588">
        <w:rPr>
          <w:rFonts w:ascii="Times New Roman" w:hAnsi="Times New Roman" w:cs="Times New Roman"/>
          <w:sz w:val="28"/>
          <w:szCs w:val="28"/>
        </w:rPr>
        <w:t xml:space="preserve"> </w:t>
      </w:r>
      <w:r w:rsidR="00EF14DF">
        <w:rPr>
          <w:rFonts w:ascii="Times New Roman" w:hAnsi="Times New Roman" w:cs="Times New Roman"/>
          <w:sz w:val="28"/>
          <w:szCs w:val="28"/>
        </w:rPr>
        <w:t>sous forme de panels.</w:t>
      </w:r>
      <w:r w:rsidR="00631588">
        <w:rPr>
          <w:rFonts w:ascii="Times New Roman" w:hAnsi="Times New Roman" w:cs="Times New Roman"/>
          <w:sz w:val="28"/>
          <w:szCs w:val="28"/>
        </w:rPr>
        <w:t xml:space="preserve"> À titre de registraire, Gilbert Leclerc </w:t>
      </w:r>
      <w:r w:rsidR="00EF14DF">
        <w:rPr>
          <w:rFonts w:ascii="Times New Roman" w:hAnsi="Times New Roman" w:cs="Times New Roman"/>
          <w:sz w:val="28"/>
          <w:szCs w:val="28"/>
        </w:rPr>
        <w:t>a également fait les démarches</w:t>
      </w:r>
      <w:r w:rsidR="0086062D">
        <w:rPr>
          <w:rFonts w:ascii="Times New Roman" w:hAnsi="Times New Roman" w:cs="Times New Roman"/>
          <w:sz w:val="28"/>
          <w:szCs w:val="28"/>
        </w:rPr>
        <w:t>, avec tous les membres du CA,</w:t>
      </w:r>
      <w:r w:rsidR="00EF14DF">
        <w:rPr>
          <w:rFonts w:ascii="Times New Roman" w:hAnsi="Times New Roman" w:cs="Times New Roman"/>
          <w:sz w:val="28"/>
          <w:szCs w:val="28"/>
        </w:rPr>
        <w:t xml:space="preserve"> pour que soit mis à jour</w:t>
      </w:r>
      <w:r w:rsidR="0086062D">
        <w:rPr>
          <w:rFonts w:ascii="Times New Roman" w:hAnsi="Times New Roman" w:cs="Times New Roman"/>
          <w:sz w:val="28"/>
          <w:szCs w:val="28"/>
        </w:rPr>
        <w:t xml:space="preserve"> le Fonds d’archives de l’APPRUS</w:t>
      </w:r>
      <w:r w:rsidR="00EF14DF">
        <w:rPr>
          <w:rFonts w:ascii="Times New Roman" w:hAnsi="Times New Roman" w:cs="Times New Roman"/>
          <w:sz w:val="28"/>
          <w:szCs w:val="28"/>
        </w:rPr>
        <w:t xml:space="preserve"> </w:t>
      </w:r>
      <w:r w:rsidR="0086062D" w:rsidRPr="006D0315">
        <w:rPr>
          <w:rFonts w:ascii="Times New Roman" w:hAnsi="Times New Roman" w:cs="Times New Roman"/>
          <w:sz w:val="28"/>
          <w:szCs w:val="28"/>
        </w:rPr>
        <w:t>auprès du Service des bibliothèqu</w:t>
      </w:r>
      <w:r w:rsidR="0086062D">
        <w:rPr>
          <w:rFonts w:ascii="Times New Roman" w:hAnsi="Times New Roman" w:cs="Times New Roman"/>
          <w:sz w:val="28"/>
          <w:szCs w:val="28"/>
        </w:rPr>
        <w:t xml:space="preserve">es et archives de l’université </w:t>
      </w:r>
      <w:r w:rsidR="00EF14DF">
        <w:rPr>
          <w:rFonts w:ascii="Times New Roman" w:hAnsi="Times New Roman" w:cs="Times New Roman"/>
          <w:sz w:val="28"/>
          <w:szCs w:val="28"/>
        </w:rPr>
        <w:t xml:space="preserve">et le processus sera bientôt complété. </w:t>
      </w:r>
    </w:p>
    <w:p w:rsidR="00051466" w:rsidRDefault="00051466" w:rsidP="00CA60FE">
      <w:pPr>
        <w:jc w:val="both"/>
        <w:rPr>
          <w:rFonts w:ascii="Times New Roman" w:hAnsi="Times New Roman" w:cs="Times New Roman"/>
          <w:sz w:val="28"/>
          <w:szCs w:val="28"/>
        </w:rPr>
      </w:pPr>
    </w:p>
    <w:p w:rsidR="00733DAA" w:rsidRDefault="00733DAA" w:rsidP="00CA60FE">
      <w:pPr>
        <w:jc w:val="both"/>
        <w:rPr>
          <w:rFonts w:ascii="Times New Roman" w:hAnsi="Times New Roman" w:cs="Times New Roman"/>
          <w:sz w:val="28"/>
          <w:szCs w:val="28"/>
        </w:rPr>
      </w:pPr>
    </w:p>
    <w:p w:rsidR="00C34992" w:rsidRPr="006D0315" w:rsidRDefault="006B0F36" w:rsidP="00CA60FE">
      <w:pPr>
        <w:jc w:val="both"/>
        <w:rPr>
          <w:rFonts w:ascii="Times New Roman" w:hAnsi="Times New Roman" w:cs="Times New Roman"/>
          <w:sz w:val="28"/>
          <w:szCs w:val="28"/>
        </w:rPr>
      </w:pPr>
      <w:r>
        <w:rPr>
          <w:rFonts w:ascii="Times New Roman" w:hAnsi="Times New Roman" w:cs="Times New Roman"/>
          <w:sz w:val="28"/>
          <w:szCs w:val="28"/>
        </w:rPr>
        <w:lastRenderedPageBreak/>
        <w:t>Nos activités socioculturelles</w:t>
      </w:r>
      <w:r w:rsidR="006C5178">
        <w:rPr>
          <w:rFonts w:ascii="Times New Roman" w:hAnsi="Times New Roman" w:cs="Times New Roman"/>
          <w:sz w:val="28"/>
          <w:szCs w:val="28"/>
        </w:rPr>
        <w:t xml:space="preserve"> se sont déroulées comme prévu. </w:t>
      </w:r>
      <w:r w:rsidR="004365DA">
        <w:rPr>
          <w:rFonts w:ascii="Times New Roman" w:hAnsi="Times New Roman" w:cs="Times New Roman"/>
          <w:sz w:val="28"/>
          <w:szCs w:val="28"/>
        </w:rPr>
        <w:t xml:space="preserve"> Nous exprimons nos remerciements réitérés et notre appréciation particulière au professeur </w:t>
      </w:r>
      <w:r w:rsidR="00C34992">
        <w:rPr>
          <w:rFonts w:ascii="Times New Roman" w:hAnsi="Times New Roman" w:cs="Times New Roman"/>
          <w:sz w:val="28"/>
          <w:szCs w:val="28"/>
        </w:rPr>
        <w:t xml:space="preserve">à l’université d’Ottawa et </w:t>
      </w:r>
      <w:r w:rsidR="006C5178">
        <w:rPr>
          <w:rFonts w:ascii="Times New Roman" w:hAnsi="Times New Roman" w:cs="Times New Roman"/>
          <w:sz w:val="28"/>
          <w:szCs w:val="28"/>
        </w:rPr>
        <w:t xml:space="preserve">ancien ambassadeur </w:t>
      </w:r>
      <w:r w:rsidR="00C34992">
        <w:rPr>
          <w:rFonts w:ascii="Times New Roman" w:hAnsi="Times New Roman" w:cs="Times New Roman"/>
          <w:sz w:val="28"/>
          <w:szCs w:val="28"/>
        </w:rPr>
        <w:t xml:space="preserve">Ferry de Kerckhove </w:t>
      </w:r>
      <w:r w:rsidR="004365DA">
        <w:rPr>
          <w:rFonts w:ascii="Times New Roman" w:hAnsi="Times New Roman" w:cs="Times New Roman"/>
          <w:sz w:val="28"/>
          <w:szCs w:val="28"/>
        </w:rPr>
        <w:t>pour la Gran</w:t>
      </w:r>
      <w:r w:rsidR="00C34992">
        <w:rPr>
          <w:rFonts w:ascii="Times New Roman" w:hAnsi="Times New Roman" w:cs="Times New Roman"/>
          <w:sz w:val="28"/>
          <w:szCs w:val="28"/>
        </w:rPr>
        <w:t>de conférence de la rentrée 2022</w:t>
      </w:r>
      <w:r w:rsidR="004365DA">
        <w:rPr>
          <w:rFonts w:ascii="Times New Roman" w:hAnsi="Times New Roman" w:cs="Times New Roman"/>
          <w:sz w:val="28"/>
          <w:szCs w:val="28"/>
        </w:rPr>
        <w:t xml:space="preserve">, aux conférencières et conférenciers </w:t>
      </w:r>
      <w:r w:rsidR="00C34992">
        <w:rPr>
          <w:rFonts w:ascii="Times New Roman" w:hAnsi="Times New Roman" w:cs="Times New Roman"/>
          <w:sz w:val="28"/>
          <w:szCs w:val="28"/>
        </w:rPr>
        <w:t xml:space="preserve">Gerardo Restrepo, Marcel Arcand, Michèle Vatz Laaroussi, </w:t>
      </w:r>
      <w:proofErr w:type="spellStart"/>
      <w:r w:rsidR="00C34992">
        <w:rPr>
          <w:rFonts w:ascii="Times New Roman" w:hAnsi="Times New Roman" w:cs="Times New Roman"/>
          <w:sz w:val="28"/>
          <w:szCs w:val="28"/>
        </w:rPr>
        <w:t>Émilia</w:t>
      </w:r>
      <w:proofErr w:type="spellEnd"/>
      <w:r w:rsidR="00C34992">
        <w:rPr>
          <w:rFonts w:ascii="Times New Roman" w:hAnsi="Times New Roman" w:cs="Times New Roman"/>
          <w:sz w:val="28"/>
          <w:szCs w:val="28"/>
        </w:rPr>
        <w:t xml:space="preserve"> Inès </w:t>
      </w:r>
      <w:proofErr w:type="spellStart"/>
      <w:r w:rsidR="00C34992">
        <w:rPr>
          <w:rFonts w:ascii="Times New Roman" w:hAnsi="Times New Roman" w:cs="Times New Roman"/>
          <w:sz w:val="28"/>
          <w:szCs w:val="28"/>
        </w:rPr>
        <w:t>Deffis</w:t>
      </w:r>
      <w:proofErr w:type="spellEnd"/>
      <w:r w:rsidR="00C34992">
        <w:rPr>
          <w:rFonts w:ascii="Times New Roman" w:hAnsi="Times New Roman" w:cs="Times New Roman"/>
          <w:sz w:val="28"/>
          <w:szCs w:val="28"/>
        </w:rPr>
        <w:t>, Marie-Ève Carignan et Aïda Ouangraoua ain</w:t>
      </w:r>
      <w:r w:rsidR="002D7C4B">
        <w:rPr>
          <w:rFonts w:ascii="Times New Roman" w:hAnsi="Times New Roman" w:cs="Times New Roman"/>
          <w:sz w:val="28"/>
          <w:szCs w:val="28"/>
        </w:rPr>
        <w:t xml:space="preserve">si qu’à l’entreprise Le Siboire, pour notre sortie de juin. </w:t>
      </w:r>
      <w:r w:rsidR="00C34992">
        <w:rPr>
          <w:rFonts w:ascii="Times New Roman" w:hAnsi="Times New Roman" w:cs="Times New Roman"/>
          <w:sz w:val="28"/>
          <w:szCs w:val="28"/>
        </w:rPr>
        <w:t xml:space="preserve">  </w:t>
      </w:r>
    </w:p>
    <w:p w:rsidR="00227F7D" w:rsidRPr="006D0315" w:rsidRDefault="00227F7D" w:rsidP="00227F7D">
      <w:pPr>
        <w:rPr>
          <w:rFonts w:ascii="Times New Roman" w:hAnsi="Times New Roman" w:cs="Times New Roman"/>
          <w:sz w:val="28"/>
          <w:szCs w:val="28"/>
        </w:rPr>
      </w:pPr>
    </w:p>
    <w:p w:rsidR="005E46CD" w:rsidRDefault="00B930F4" w:rsidP="00B930F4">
      <w:pPr>
        <w:jc w:val="both"/>
        <w:rPr>
          <w:rFonts w:ascii="Times New Roman" w:hAnsi="Times New Roman" w:cs="Times New Roman"/>
          <w:sz w:val="28"/>
          <w:szCs w:val="28"/>
        </w:rPr>
      </w:pPr>
      <w:r w:rsidRPr="006D0315">
        <w:rPr>
          <w:rFonts w:ascii="Times New Roman" w:hAnsi="Times New Roman" w:cs="Times New Roman"/>
          <w:sz w:val="28"/>
          <w:szCs w:val="28"/>
        </w:rPr>
        <w:t xml:space="preserve">Nos projets pour l’année à venir </w:t>
      </w:r>
      <w:r>
        <w:rPr>
          <w:rFonts w:ascii="Times New Roman" w:hAnsi="Times New Roman" w:cs="Times New Roman"/>
          <w:sz w:val="28"/>
          <w:szCs w:val="28"/>
        </w:rPr>
        <w:t xml:space="preserve">s’inscrivent </w:t>
      </w:r>
      <w:r w:rsidR="005E46CD">
        <w:rPr>
          <w:rFonts w:ascii="Times New Roman" w:hAnsi="Times New Roman" w:cs="Times New Roman"/>
          <w:sz w:val="28"/>
          <w:szCs w:val="28"/>
        </w:rPr>
        <w:t xml:space="preserve">à la fois dans l’innovation, comme mentionné pour les activités </w:t>
      </w:r>
      <w:proofErr w:type="spellStart"/>
      <w:r w:rsidR="005E46CD">
        <w:rPr>
          <w:rFonts w:ascii="Times New Roman" w:hAnsi="Times New Roman" w:cs="Times New Roman"/>
          <w:sz w:val="28"/>
          <w:szCs w:val="28"/>
        </w:rPr>
        <w:t>socio-culturelles</w:t>
      </w:r>
      <w:proofErr w:type="spellEnd"/>
      <w:r w:rsidR="005E46CD">
        <w:rPr>
          <w:rFonts w:ascii="Times New Roman" w:hAnsi="Times New Roman" w:cs="Times New Roman"/>
          <w:sz w:val="28"/>
          <w:szCs w:val="28"/>
        </w:rPr>
        <w:t xml:space="preserve">, et </w:t>
      </w:r>
      <w:r>
        <w:rPr>
          <w:rFonts w:ascii="Times New Roman" w:hAnsi="Times New Roman" w:cs="Times New Roman"/>
          <w:sz w:val="28"/>
          <w:szCs w:val="28"/>
        </w:rPr>
        <w:t xml:space="preserve">dans la continuité. </w:t>
      </w:r>
      <w:r w:rsidR="005E46CD">
        <w:rPr>
          <w:rFonts w:ascii="Times New Roman" w:hAnsi="Times New Roman" w:cs="Times New Roman"/>
          <w:sz w:val="28"/>
          <w:szCs w:val="28"/>
        </w:rPr>
        <w:t xml:space="preserve">Nous devons intensifier nos efforts pour susciter une plus grande participation des jeunes retraités et retraitées. </w:t>
      </w:r>
      <w:r w:rsidRPr="006D0315">
        <w:rPr>
          <w:rFonts w:ascii="Times New Roman" w:hAnsi="Times New Roman" w:cs="Times New Roman"/>
          <w:sz w:val="28"/>
          <w:szCs w:val="28"/>
        </w:rPr>
        <w:t xml:space="preserve">Les démarches menant à la publication d’une troisième édition du Répertoire Des Bâtisseurs </w:t>
      </w:r>
      <w:r>
        <w:rPr>
          <w:rFonts w:ascii="Times New Roman" w:hAnsi="Times New Roman" w:cs="Times New Roman"/>
          <w:sz w:val="28"/>
          <w:szCs w:val="28"/>
        </w:rPr>
        <w:t>sont bien entamées, grâce aux collaborations obtenues pour tenir à jour les listes de nouveaux retraités</w:t>
      </w:r>
      <w:r w:rsidR="00350F87">
        <w:rPr>
          <w:rFonts w:ascii="Times New Roman" w:hAnsi="Times New Roman" w:cs="Times New Roman"/>
          <w:sz w:val="28"/>
          <w:szCs w:val="28"/>
        </w:rPr>
        <w:t> : celle du Service des ressources humaines et des syndicats ne se dément pas</w:t>
      </w:r>
      <w:r w:rsidR="00E14EF0">
        <w:rPr>
          <w:rFonts w:ascii="Times New Roman" w:hAnsi="Times New Roman" w:cs="Times New Roman"/>
          <w:sz w:val="28"/>
          <w:szCs w:val="28"/>
        </w:rPr>
        <w:t xml:space="preserve"> et la version web est rigoureusement tenue à jour par Anh-Tuân</w:t>
      </w:r>
      <w:r w:rsidR="00350F87">
        <w:rPr>
          <w:rFonts w:ascii="Times New Roman" w:hAnsi="Times New Roman" w:cs="Times New Roman"/>
          <w:sz w:val="28"/>
          <w:szCs w:val="28"/>
        </w:rPr>
        <w:t xml:space="preserve">. </w:t>
      </w:r>
      <w:r w:rsidRPr="006D0315">
        <w:rPr>
          <w:rFonts w:ascii="Times New Roman" w:hAnsi="Times New Roman" w:cs="Times New Roman"/>
          <w:sz w:val="28"/>
          <w:szCs w:val="28"/>
        </w:rPr>
        <w:t xml:space="preserve"> </w:t>
      </w:r>
      <w:r>
        <w:rPr>
          <w:rFonts w:ascii="Times New Roman" w:hAnsi="Times New Roman" w:cs="Times New Roman"/>
          <w:sz w:val="28"/>
          <w:szCs w:val="28"/>
        </w:rPr>
        <w:t xml:space="preserve">Nous regrettons cependant </w:t>
      </w:r>
      <w:r w:rsidR="00C34992">
        <w:rPr>
          <w:rFonts w:ascii="Times New Roman" w:hAnsi="Times New Roman" w:cs="Times New Roman"/>
          <w:sz w:val="28"/>
          <w:szCs w:val="28"/>
        </w:rPr>
        <w:t xml:space="preserve">toujours </w:t>
      </w:r>
      <w:r>
        <w:rPr>
          <w:rFonts w:ascii="Times New Roman" w:hAnsi="Times New Roman" w:cs="Times New Roman"/>
          <w:sz w:val="28"/>
          <w:szCs w:val="28"/>
        </w:rPr>
        <w:t xml:space="preserve">le petit nombre de réponses </w:t>
      </w:r>
      <w:r w:rsidR="00C01623">
        <w:rPr>
          <w:rFonts w:ascii="Times New Roman" w:hAnsi="Times New Roman" w:cs="Times New Roman"/>
          <w:sz w:val="28"/>
          <w:szCs w:val="28"/>
        </w:rPr>
        <w:t xml:space="preserve">personnelles </w:t>
      </w:r>
      <w:r>
        <w:rPr>
          <w:rFonts w:ascii="Times New Roman" w:hAnsi="Times New Roman" w:cs="Times New Roman"/>
          <w:sz w:val="28"/>
          <w:szCs w:val="28"/>
        </w:rPr>
        <w:t>des membres</w:t>
      </w:r>
      <w:r w:rsidR="00C01623">
        <w:rPr>
          <w:rFonts w:ascii="Times New Roman" w:hAnsi="Times New Roman" w:cs="Times New Roman"/>
          <w:sz w:val="28"/>
          <w:szCs w:val="28"/>
        </w:rPr>
        <w:t>. N</w:t>
      </w:r>
      <w:r>
        <w:rPr>
          <w:rFonts w:ascii="Times New Roman" w:hAnsi="Times New Roman" w:cs="Times New Roman"/>
          <w:sz w:val="28"/>
          <w:szCs w:val="28"/>
        </w:rPr>
        <w:t xml:space="preserve">ous </w:t>
      </w:r>
      <w:r w:rsidR="00C01623">
        <w:rPr>
          <w:rFonts w:ascii="Times New Roman" w:hAnsi="Times New Roman" w:cs="Times New Roman"/>
          <w:sz w:val="28"/>
          <w:szCs w:val="28"/>
        </w:rPr>
        <w:t xml:space="preserve">allons les solliciter à nouveau et souhaitons vivement que vous encouragiez vos collègues à laisser la trace qu’ils souhaitent en répondant eux-mêmes à cette demande. </w:t>
      </w:r>
      <w:r w:rsidR="00C34992">
        <w:rPr>
          <w:rFonts w:ascii="Times New Roman" w:hAnsi="Times New Roman" w:cs="Times New Roman"/>
          <w:sz w:val="28"/>
          <w:szCs w:val="28"/>
        </w:rPr>
        <w:t xml:space="preserve">Les doyens/doyennes des </w:t>
      </w:r>
      <w:r>
        <w:rPr>
          <w:rFonts w:ascii="Times New Roman" w:hAnsi="Times New Roman" w:cs="Times New Roman"/>
          <w:sz w:val="28"/>
          <w:szCs w:val="28"/>
        </w:rPr>
        <w:t xml:space="preserve">facultés </w:t>
      </w:r>
      <w:r w:rsidR="00C34992">
        <w:rPr>
          <w:rFonts w:ascii="Times New Roman" w:hAnsi="Times New Roman" w:cs="Times New Roman"/>
          <w:sz w:val="28"/>
          <w:szCs w:val="28"/>
        </w:rPr>
        <w:t xml:space="preserve">ont été contactés </w:t>
      </w:r>
      <w:r>
        <w:rPr>
          <w:rFonts w:ascii="Times New Roman" w:hAnsi="Times New Roman" w:cs="Times New Roman"/>
          <w:sz w:val="28"/>
          <w:szCs w:val="28"/>
        </w:rPr>
        <w:t xml:space="preserve">pour </w:t>
      </w:r>
      <w:r w:rsidR="00C34992">
        <w:rPr>
          <w:rFonts w:ascii="Times New Roman" w:hAnsi="Times New Roman" w:cs="Times New Roman"/>
          <w:sz w:val="28"/>
          <w:szCs w:val="28"/>
        </w:rPr>
        <w:t xml:space="preserve">la mise à jour de leur histoire </w:t>
      </w:r>
      <w:r w:rsidR="00195A7A">
        <w:rPr>
          <w:rFonts w:ascii="Times New Roman" w:hAnsi="Times New Roman" w:cs="Times New Roman"/>
          <w:sz w:val="28"/>
          <w:szCs w:val="28"/>
        </w:rPr>
        <w:t xml:space="preserve">facultaire </w:t>
      </w:r>
      <w:r w:rsidR="00C34992">
        <w:rPr>
          <w:rFonts w:ascii="Times New Roman" w:hAnsi="Times New Roman" w:cs="Times New Roman"/>
          <w:sz w:val="28"/>
          <w:szCs w:val="28"/>
        </w:rPr>
        <w:t xml:space="preserve">et plusieurs ont déjà répondu. Le recteur M. Pierre Cossette </w:t>
      </w:r>
      <w:r w:rsidR="005E46CD">
        <w:rPr>
          <w:rFonts w:ascii="Times New Roman" w:hAnsi="Times New Roman" w:cs="Times New Roman"/>
          <w:sz w:val="28"/>
          <w:szCs w:val="28"/>
        </w:rPr>
        <w:t>nous a envoyé très rapidement son « Mot du recteur », intitulé « Faire valoir notre richesse ».</w:t>
      </w:r>
    </w:p>
    <w:p w:rsidR="00C34992" w:rsidRDefault="00C34992" w:rsidP="00B930F4">
      <w:pPr>
        <w:jc w:val="both"/>
        <w:rPr>
          <w:rFonts w:ascii="Times New Roman" w:hAnsi="Times New Roman" w:cs="Times New Roman"/>
          <w:sz w:val="28"/>
          <w:szCs w:val="28"/>
        </w:rPr>
      </w:pPr>
    </w:p>
    <w:p w:rsidR="00227F7D" w:rsidRPr="00C01623" w:rsidRDefault="00227F7D" w:rsidP="00BD0EFE">
      <w:pPr>
        <w:jc w:val="both"/>
        <w:rPr>
          <w:rFonts w:ascii="Times New Roman" w:hAnsi="Times New Roman" w:cs="Times New Roman"/>
          <w:sz w:val="28"/>
          <w:szCs w:val="28"/>
        </w:rPr>
      </w:pPr>
      <w:r w:rsidRPr="006D0315">
        <w:rPr>
          <w:rFonts w:ascii="Times New Roman" w:hAnsi="Times New Roman" w:cs="Times New Roman"/>
          <w:sz w:val="28"/>
          <w:szCs w:val="28"/>
        </w:rPr>
        <w:t xml:space="preserve">Nous remercions chaleureusement nos partenaires </w:t>
      </w:r>
      <w:r w:rsidRPr="00CD1686">
        <w:rPr>
          <w:rFonts w:ascii="Times New Roman" w:hAnsi="Times New Roman" w:cs="Times New Roman"/>
          <w:b/>
          <w:sz w:val="28"/>
          <w:szCs w:val="28"/>
        </w:rPr>
        <w:t>l’Université de Sherbrooke, le Syndicat des professeures et professeurs de l’Université de Sherbrooke (SPPUS), l’Association des professeures et professeurs de la Faculté de médecine et des sciences de la santé (APPFMUS), ainsi que l’Association des ingénieurs professeurs de sciences appliquées (AIPSA)</w:t>
      </w:r>
      <w:r w:rsidRPr="006D0315">
        <w:rPr>
          <w:rFonts w:ascii="Times New Roman" w:hAnsi="Times New Roman" w:cs="Times New Roman"/>
          <w:sz w:val="28"/>
          <w:szCs w:val="28"/>
        </w:rPr>
        <w:t xml:space="preserve"> : leur appui, notamment financier, ne </w:t>
      </w:r>
      <w:r w:rsidR="00C01623">
        <w:rPr>
          <w:rFonts w:ascii="Times New Roman" w:hAnsi="Times New Roman" w:cs="Times New Roman"/>
          <w:sz w:val="28"/>
          <w:szCs w:val="28"/>
        </w:rPr>
        <w:t xml:space="preserve">se dément pas. Des </w:t>
      </w:r>
      <w:r w:rsidRPr="006D0315">
        <w:rPr>
          <w:rFonts w:ascii="Times New Roman" w:hAnsi="Times New Roman" w:cs="Times New Roman"/>
          <w:sz w:val="28"/>
          <w:szCs w:val="28"/>
        </w:rPr>
        <w:t xml:space="preserve">instances de l’université nous </w:t>
      </w:r>
      <w:r w:rsidR="00BD0EFE">
        <w:rPr>
          <w:rFonts w:ascii="Times New Roman" w:hAnsi="Times New Roman" w:cs="Times New Roman"/>
          <w:sz w:val="28"/>
          <w:szCs w:val="28"/>
        </w:rPr>
        <w:t xml:space="preserve">offrent </w:t>
      </w:r>
      <w:r w:rsidRPr="006D0315">
        <w:rPr>
          <w:rFonts w:ascii="Times New Roman" w:hAnsi="Times New Roman" w:cs="Times New Roman"/>
          <w:sz w:val="28"/>
          <w:szCs w:val="28"/>
        </w:rPr>
        <w:t xml:space="preserve">également </w:t>
      </w:r>
      <w:r w:rsidR="00BD0EFE">
        <w:rPr>
          <w:rFonts w:ascii="Times New Roman" w:hAnsi="Times New Roman" w:cs="Times New Roman"/>
          <w:sz w:val="28"/>
          <w:szCs w:val="28"/>
        </w:rPr>
        <w:t xml:space="preserve">toujours </w:t>
      </w:r>
      <w:r w:rsidRPr="006D0315">
        <w:rPr>
          <w:rFonts w:ascii="Times New Roman" w:hAnsi="Times New Roman" w:cs="Times New Roman"/>
          <w:sz w:val="28"/>
          <w:szCs w:val="28"/>
        </w:rPr>
        <w:t>une excell</w:t>
      </w:r>
      <w:r w:rsidR="00C01623">
        <w:rPr>
          <w:rFonts w:ascii="Times New Roman" w:hAnsi="Times New Roman" w:cs="Times New Roman"/>
          <w:sz w:val="28"/>
          <w:szCs w:val="28"/>
        </w:rPr>
        <w:t xml:space="preserve">ente collaboration : </w:t>
      </w:r>
      <w:r w:rsidR="00350F87">
        <w:rPr>
          <w:rFonts w:ascii="Times New Roman" w:hAnsi="Times New Roman" w:cs="Times New Roman"/>
          <w:sz w:val="28"/>
          <w:szCs w:val="28"/>
        </w:rPr>
        <w:t xml:space="preserve">le </w:t>
      </w:r>
      <w:r w:rsidR="00350F87" w:rsidRPr="00BD0EFE">
        <w:rPr>
          <w:rFonts w:ascii="Times New Roman" w:hAnsi="Times New Roman" w:cs="Times New Roman"/>
          <w:b/>
          <w:sz w:val="28"/>
          <w:szCs w:val="28"/>
        </w:rPr>
        <w:t>Service des ressources humaines</w:t>
      </w:r>
      <w:r w:rsidR="00C01623">
        <w:rPr>
          <w:rFonts w:ascii="Times New Roman" w:hAnsi="Times New Roman" w:cs="Times New Roman"/>
          <w:b/>
          <w:sz w:val="28"/>
          <w:szCs w:val="28"/>
        </w:rPr>
        <w:t>,</w:t>
      </w:r>
      <w:r w:rsidR="00350F87">
        <w:rPr>
          <w:rFonts w:ascii="Times New Roman" w:hAnsi="Times New Roman" w:cs="Times New Roman"/>
          <w:sz w:val="28"/>
          <w:szCs w:val="28"/>
        </w:rPr>
        <w:t xml:space="preserve"> le </w:t>
      </w:r>
      <w:r w:rsidRPr="00CD1686">
        <w:rPr>
          <w:rFonts w:ascii="Times New Roman" w:hAnsi="Times New Roman" w:cs="Times New Roman"/>
          <w:b/>
          <w:sz w:val="28"/>
          <w:szCs w:val="28"/>
        </w:rPr>
        <w:t>Service des bibliothèques et archives</w:t>
      </w:r>
      <w:r w:rsidR="00C01623">
        <w:rPr>
          <w:rFonts w:ascii="Times New Roman" w:hAnsi="Times New Roman" w:cs="Times New Roman"/>
          <w:b/>
          <w:sz w:val="28"/>
          <w:szCs w:val="28"/>
        </w:rPr>
        <w:t xml:space="preserve">, </w:t>
      </w:r>
      <w:r w:rsidR="00BD0EFE" w:rsidRPr="00C01623">
        <w:rPr>
          <w:rFonts w:ascii="Times New Roman" w:hAnsi="Times New Roman" w:cs="Times New Roman"/>
          <w:sz w:val="28"/>
          <w:szCs w:val="28"/>
        </w:rPr>
        <w:t xml:space="preserve"> </w:t>
      </w:r>
      <w:r w:rsidR="00C01623" w:rsidRPr="00C01623">
        <w:rPr>
          <w:rFonts w:ascii="Times New Roman" w:hAnsi="Times New Roman" w:cs="Times New Roman"/>
          <w:sz w:val="28"/>
          <w:szCs w:val="28"/>
        </w:rPr>
        <w:t>la</w:t>
      </w:r>
      <w:r w:rsidR="00C01623" w:rsidRPr="00C01623">
        <w:rPr>
          <w:rFonts w:ascii="Times New Roman" w:hAnsi="Times New Roman" w:cs="Times New Roman"/>
          <w:b/>
          <w:sz w:val="28"/>
          <w:szCs w:val="28"/>
        </w:rPr>
        <w:t xml:space="preserve"> F</w:t>
      </w:r>
      <w:r w:rsidR="00D20ED1" w:rsidRPr="00C01623">
        <w:rPr>
          <w:rFonts w:ascii="Times New Roman" w:hAnsi="Times New Roman" w:cs="Times New Roman"/>
          <w:b/>
          <w:sz w:val="28"/>
          <w:szCs w:val="28"/>
        </w:rPr>
        <w:t>ondation et le service des relations avec les diplômées et diplômés</w:t>
      </w:r>
      <w:r w:rsidR="00D20ED1" w:rsidRPr="00C01623">
        <w:rPr>
          <w:rFonts w:ascii="Times New Roman" w:hAnsi="Times New Roman" w:cs="Times New Roman"/>
          <w:sz w:val="28"/>
          <w:szCs w:val="28"/>
        </w:rPr>
        <w:t xml:space="preserve"> </w:t>
      </w:r>
      <w:r w:rsidR="00C01623" w:rsidRPr="00C01623">
        <w:rPr>
          <w:rFonts w:ascii="Times New Roman" w:hAnsi="Times New Roman" w:cs="Times New Roman"/>
          <w:sz w:val="28"/>
          <w:szCs w:val="28"/>
        </w:rPr>
        <w:t xml:space="preserve">qui </w:t>
      </w:r>
      <w:r w:rsidR="00802035">
        <w:rPr>
          <w:rFonts w:ascii="Times New Roman" w:hAnsi="Times New Roman" w:cs="Times New Roman"/>
          <w:sz w:val="28"/>
          <w:szCs w:val="28"/>
        </w:rPr>
        <w:t xml:space="preserve">donnent </w:t>
      </w:r>
      <w:r w:rsidR="00C01623" w:rsidRPr="00C01623">
        <w:rPr>
          <w:rFonts w:ascii="Times New Roman" w:hAnsi="Times New Roman" w:cs="Times New Roman"/>
          <w:sz w:val="28"/>
          <w:szCs w:val="28"/>
        </w:rPr>
        <w:t xml:space="preserve">des </w:t>
      </w:r>
      <w:r w:rsidR="00D20ED1" w:rsidRPr="00C01623">
        <w:rPr>
          <w:rFonts w:ascii="Times New Roman" w:hAnsi="Times New Roman" w:cs="Times New Roman"/>
          <w:sz w:val="28"/>
          <w:szCs w:val="28"/>
        </w:rPr>
        <w:t>gracieusetés</w:t>
      </w:r>
      <w:r w:rsidR="00C01623" w:rsidRPr="00C01623">
        <w:rPr>
          <w:rFonts w:ascii="Times New Roman" w:hAnsi="Times New Roman" w:cs="Times New Roman"/>
          <w:sz w:val="28"/>
          <w:szCs w:val="28"/>
        </w:rPr>
        <w:t xml:space="preserve"> pour nos évènements.</w:t>
      </w:r>
    </w:p>
    <w:p w:rsidR="00227F7D" w:rsidRPr="00C01623" w:rsidRDefault="00227F7D" w:rsidP="00227F7D">
      <w:pPr>
        <w:rPr>
          <w:rFonts w:ascii="Times New Roman" w:hAnsi="Times New Roman" w:cs="Times New Roman"/>
          <w:b/>
          <w:sz w:val="28"/>
          <w:szCs w:val="28"/>
        </w:rPr>
      </w:pPr>
    </w:p>
    <w:p w:rsidR="00122840" w:rsidRDefault="00227F7D" w:rsidP="00056357">
      <w:pPr>
        <w:jc w:val="both"/>
        <w:rPr>
          <w:rFonts w:ascii="Times New Roman" w:hAnsi="Times New Roman" w:cs="Times New Roman"/>
          <w:sz w:val="28"/>
          <w:szCs w:val="28"/>
        </w:rPr>
      </w:pPr>
      <w:r w:rsidRPr="00E14EF0">
        <w:rPr>
          <w:rFonts w:ascii="Times New Roman" w:hAnsi="Times New Roman" w:cs="Times New Roman"/>
          <w:b/>
          <w:sz w:val="28"/>
          <w:szCs w:val="28"/>
        </w:rPr>
        <w:t>Hommage à nos défunts</w:t>
      </w:r>
      <w:r w:rsidRPr="00E14EF0">
        <w:rPr>
          <w:rFonts w:ascii="Times New Roman" w:hAnsi="Times New Roman" w:cs="Times New Roman"/>
          <w:sz w:val="28"/>
          <w:szCs w:val="28"/>
        </w:rPr>
        <w:t xml:space="preserve">.  Nous </w:t>
      </w:r>
      <w:proofErr w:type="gramStart"/>
      <w:r w:rsidRPr="00E14EF0">
        <w:rPr>
          <w:rFonts w:ascii="Times New Roman" w:hAnsi="Times New Roman" w:cs="Times New Roman"/>
          <w:sz w:val="28"/>
          <w:szCs w:val="28"/>
        </w:rPr>
        <w:t>ont</w:t>
      </w:r>
      <w:proofErr w:type="gramEnd"/>
      <w:r w:rsidRPr="00E14EF0">
        <w:rPr>
          <w:rFonts w:ascii="Times New Roman" w:hAnsi="Times New Roman" w:cs="Times New Roman"/>
          <w:sz w:val="28"/>
          <w:szCs w:val="28"/>
        </w:rPr>
        <w:t xml:space="preserve"> </w:t>
      </w:r>
      <w:r w:rsidR="002D7C4B" w:rsidRPr="00E14EF0">
        <w:rPr>
          <w:rFonts w:ascii="Times New Roman" w:hAnsi="Times New Roman" w:cs="Times New Roman"/>
          <w:sz w:val="28"/>
          <w:szCs w:val="28"/>
        </w:rPr>
        <w:t>quittés au cours de l’année 2022-2023</w:t>
      </w:r>
      <w:r w:rsidRPr="00E14EF0">
        <w:rPr>
          <w:rFonts w:ascii="Times New Roman" w:hAnsi="Times New Roman" w:cs="Times New Roman"/>
          <w:sz w:val="28"/>
          <w:szCs w:val="28"/>
        </w:rPr>
        <w:t xml:space="preserve"> les professeures et professeurs</w:t>
      </w:r>
    </w:p>
    <w:p w:rsidR="00446D2B" w:rsidRDefault="00FB7024" w:rsidP="0051584C">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De la F</w:t>
      </w:r>
      <w:r w:rsidR="00122840" w:rsidRPr="00446D2B">
        <w:rPr>
          <w:rFonts w:ascii="Times New Roman" w:hAnsi="Times New Roman" w:cs="Times New Roman"/>
          <w:sz w:val="28"/>
          <w:szCs w:val="28"/>
        </w:rPr>
        <w:t>aculté d’administration et École de gestion</w:t>
      </w:r>
      <w:r w:rsidR="00446D2B" w:rsidRPr="00446D2B">
        <w:rPr>
          <w:rFonts w:ascii="Times New Roman" w:hAnsi="Times New Roman" w:cs="Times New Roman"/>
          <w:sz w:val="28"/>
          <w:szCs w:val="28"/>
        </w:rPr>
        <w:t xml:space="preserve"> : </w:t>
      </w:r>
      <w:r w:rsidR="00232F45">
        <w:rPr>
          <w:rFonts w:ascii="Times New Roman" w:hAnsi="Times New Roman" w:cs="Times New Roman"/>
          <w:sz w:val="28"/>
          <w:szCs w:val="28"/>
        </w:rPr>
        <w:t>Gregg Be</w:t>
      </w:r>
      <w:r w:rsidR="00B4755B">
        <w:rPr>
          <w:rFonts w:ascii="Times New Roman" w:hAnsi="Times New Roman" w:cs="Times New Roman"/>
          <w:sz w:val="28"/>
          <w:szCs w:val="28"/>
        </w:rPr>
        <w:t>audoin (avril 2023);</w:t>
      </w:r>
      <w:r w:rsidR="00232F45">
        <w:rPr>
          <w:rFonts w:ascii="Times New Roman" w:hAnsi="Times New Roman" w:cs="Times New Roman"/>
          <w:sz w:val="28"/>
          <w:szCs w:val="28"/>
        </w:rPr>
        <w:t xml:space="preserve"> </w:t>
      </w:r>
      <w:r w:rsidR="0093639A">
        <w:rPr>
          <w:rFonts w:ascii="Times New Roman" w:hAnsi="Times New Roman" w:cs="Times New Roman"/>
          <w:sz w:val="28"/>
          <w:szCs w:val="28"/>
        </w:rPr>
        <w:t>Jean Desrochers (juillet 2023);</w:t>
      </w:r>
    </w:p>
    <w:p w:rsidR="00446D2B" w:rsidRDefault="00FB7024" w:rsidP="00446D2B">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De la F</w:t>
      </w:r>
      <w:r w:rsidR="00446D2B">
        <w:rPr>
          <w:rFonts w:ascii="Times New Roman" w:hAnsi="Times New Roman" w:cs="Times New Roman"/>
          <w:sz w:val="28"/>
          <w:szCs w:val="28"/>
        </w:rPr>
        <w:t xml:space="preserve">aculté de </w:t>
      </w:r>
      <w:r w:rsidR="00032B82">
        <w:rPr>
          <w:rFonts w:ascii="Times New Roman" w:hAnsi="Times New Roman" w:cs="Times New Roman"/>
          <w:sz w:val="28"/>
          <w:szCs w:val="28"/>
        </w:rPr>
        <w:t xml:space="preserve">droit : </w:t>
      </w:r>
      <w:r w:rsidR="009D300B">
        <w:rPr>
          <w:rFonts w:ascii="Times New Roman" w:hAnsi="Times New Roman" w:cs="Times New Roman"/>
          <w:sz w:val="28"/>
          <w:szCs w:val="28"/>
        </w:rPr>
        <w:t xml:space="preserve">Jean </w:t>
      </w:r>
      <w:proofErr w:type="spellStart"/>
      <w:r w:rsidR="009D300B">
        <w:rPr>
          <w:rFonts w:ascii="Times New Roman" w:hAnsi="Times New Roman" w:cs="Times New Roman"/>
          <w:sz w:val="28"/>
          <w:szCs w:val="28"/>
        </w:rPr>
        <w:t>Melanson</w:t>
      </w:r>
      <w:proofErr w:type="spellEnd"/>
      <w:r w:rsidR="009D300B">
        <w:rPr>
          <w:rFonts w:ascii="Times New Roman" w:hAnsi="Times New Roman" w:cs="Times New Roman"/>
          <w:sz w:val="28"/>
          <w:szCs w:val="28"/>
        </w:rPr>
        <w:t xml:space="preserve"> (avril 2023</w:t>
      </w:r>
      <w:r w:rsidR="00B4755B">
        <w:rPr>
          <w:rFonts w:ascii="Times New Roman" w:hAnsi="Times New Roman" w:cs="Times New Roman"/>
          <w:sz w:val="28"/>
          <w:szCs w:val="28"/>
        </w:rPr>
        <w:t>), Jacques Lemay (janvier 2023);</w:t>
      </w:r>
      <w:r w:rsidR="009D300B">
        <w:rPr>
          <w:rFonts w:ascii="Times New Roman" w:hAnsi="Times New Roman" w:cs="Times New Roman"/>
          <w:sz w:val="28"/>
          <w:szCs w:val="28"/>
        </w:rPr>
        <w:t xml:space="preserve"> </w:t>
      </w:r>
    </w:p>
    <w:p w:rsidR="00FB7024" w:rsidRDefault="00FB7024" w:rsidP="0051584C">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De la Faculté d’éducation : </w:t>
      </w:r>
      <w:r w:rsidR="009D300B">
        <w:rPr>
          <w:rFonts w:ascii="Times New Roman" w:hAnsi="Times New Roman" w:cs="Times New Roman"/>
          <w:sz w:val="28"/>
          <w:szCs w:val="28"/>
        </w:rPr>
        <w:t>Marc Tardif (octobre 2022),</w:t>
      </w:r>
      <w:r w:rsidR="00B4755B">
        <w:rPr>
          <w:rFonts w:ascii="Times New Roman" w:hAnsi="Times New Roman" w:cs="Times New Roman"/>
          <w:sz w:val="28"/>
          <w:szCs w:val="28"/>
        </w:rPr>
        <w:t xml:space="preserve"> Richard Morin (septembre 2022);</w:t>
      </w:r>
    </w:p>
    <w:p w:rsidR="00FB7024" w:rsidRDefault="00FB7024" w:rsidP="00446D2B">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De la faculté de génie</w:t>
      </w:r>
      <w:r w:rsidR="00032B82">
        <w:rPr>
          <w:rFonts w:ascii="Times New Roman" w:hAnsi="Times New Roman" w:cs="Times New Roman"/>
          <w:sz w:val="28"/>
          <w:szCs w:val="28"/>
        </w:rPr>
        <w:t> :</w:t>
      </w:r>
      <w:r w:rsidR="00B4755B">
        <w:rPr>
          <w:rFonts w:ascii="Times New Roman" w:hAnsi="Times New Roman" w:cs="Times New Roman"/>
          <w:sz w:val="28"/>
          <w:szCs w:val="28"/>
        </w:rPr>
        <w:t xml:space="preserve"> Sylvio Richard (janvier 2023);</w:t>
      </w:r>
      <w:r w:rsidR="009D300B">
        <w:rPr>
          <w:rFonts w:ascii="Times New Roman" w:hAnsi="Times New Roman" w:cs="Times New Roman"/>
          <w:sz w:val="28"/>
          <w:szCs w:val="28"/>
        </w:rPr>
        <w:t xml:space="preserve"> </w:t>
      </w:r>
    </w:p>
    <w:p w:rsidR="00FB7024" w:rsidRDefault="00032B82" w:rsidP="0051584C">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De la Faculté de médecine et des sciences de la santé : </w:t>
      </w:r>
      <w:r w:rsidR="00232F45">
        <w:rPr>
          <w:rFonts w:ascii="Times New Roman" w:hAnsi="Times New Roman" w:cs="Times New Roman"/>
          <w:sz w:val="28"/>
          <w:szCs w:val="28"/>
        </w:rPr>
        <w:t xml:space="preserve">Carlos A. </w:t>
      </w:r>
      <w:proofErr w:type="spellStart"/>
      <w:r w:rsidR="00232F45">
        <w:rPr>
          <w:rFonts w:ascii="Times New Roman" w:hAnsi="Times New Roman" w:cs="Times New Roman"/>
          <w:sz w:val="28"/>
          <w:szCs w:val="28"/>
        </w:rPr>
        <w:t>Brailovsky</w:t>
      </w:r>
      <w:proofErr w:type="spellEnd"/>
      <w:r w:rsidR="00232F45">
        <w:rPr>
          <w:rFonts w:ascii="Times New Roman" w:hAnsi="Times New Roman" w:cs="Times New Roman"/>
          <w:sz w:val="28"/>
          <w:szCs w:val="28"/>
        </w:rPr>
        <w:t xml:space="preserve"> (avril 2023), </w:t>
      </w:r>
      <w:r w:rsidR="009D300B">
        <w:rPr>
          <w:rFonts w:ascii="Times New Roman" w:hAnsi="Times New Roman" w:cs="Times New Roman"/>
          <w:sz w:val="28"/>
          <w:szCs w:val="28"/>
        </w:rPr>
        <w:t xml:space="preserve">Richard Béland (décembre 2022), Hélène Payette (janvier 2023), Gérard E. Plante (octobre 2022), </w:t>
      </w:r>
      <w:r w:rsidR="00B4755B">
        <w:rPr>
          <w:rFonts w:ascii="Times New Roman" w:hAnsi="Times New Roman" w:cs="Times New Roman"/>
          <w:sz w:val="28"/>
          <w:szCs w:val="28"/>
        </w:rPr>
        <w:t>Patrick Loisel (août 2022);</w:t>
      </w:r>
    </w:p>
    <w:p w:rsidR="00632F90" w:rsidRDefault="00032B82" w:rsidP="00056357">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 xml:space="preserve">De la Faculté des sciences : </w:t>
      </w:r>
      <w:r w:rsidR="009D300B">
        <w:rPr>
          <w:rFonts w:ascii="Times New Roman" w:hAnsi="Times New Roman" w:cs="Times New Roman"/>
          <w:sz w:val="28"/>
          <w:szCs w:val="28"/>
        </w:rPr>
        <w:t>J</w:t>
      </w:r>
      <w:r w:rsidR="00B4755B">
        <w:rPr>
          <w:rFonts w:ascii="Times New Roman" w:hAnsi="Times New Roman" w:cs="Times New Roman"/>
          <w:sz w:val="28"/>
          <w:szCs w:val="28"/>
        </w:rPr>
        <w:t xml:space="preserve">acques </w:t>
      </w:r>
      <w:proofErr w:type="spellStart"/>
      <w:r w:rsidR="00B4755B">
        <w:rPr>
          <w:rFonts w:ascii="Times New Roman" w:hAnsi="Times New Roman" w:cs="Times New Roman"/>
          <w:sz w:val="28"/>
          <w:szCs w:val="28"/>
        </w:rPr>
        <w:t>Desnoyers</w:t>
      </w:r>
      <w:proofErr w:type="spellEnd"/>
      <w:r w:rsidR="00B4755B">
        <w:rPr>
          <w:rFonts w:ascii="Times New Roman" w:hAnsi="Times New Roman" w:cs="Times New Roman"/>
          <w:sz w:val="28"/>
          <w:szCs w:val="28"/>
        </w:rPr>
        <w:t xml:space="preserve"> (janvier 2023);</w:t>
      </w:r>
      <w:r w:rsidR="009D300B">
        <w:rPr>
          <w:rFonts w:ascii="Times New Roman" w:hAnsi="Times New Roman" w:cs="Times New Roman"/>
          <w:sz w:val="28"/>
          <w:szCs w:val="28"/>
        </w:rPr>
        <w:t xml:space="preserve"> </w:t>
      </w:r>
    </w:p>
    <w:p w:rsidR="00232F45" w:rsidRPr="00056357" w:rsidRDefault="00232F45" w:rsidP="00056357">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De la Faculté de théologie et études religieuses :</w:t>
      </w:r>
      <w:r w:rsidR="00B4755B">
        <w:rPr>
          <w:rFonts w:ascii="Times New Roman" w:hAnsi="Times New Roman" w:cs="Times New Roman"/>
          <w:sz w:val="28"/>
          <w:szCs w:val="28"/>
        </w:rPr>
        <w:t xml:space="preserve"> François </w:t>
      </w:r>
      <w:proofErr w:type="spellStart"/>
      <w:r w:rsidR="00B4755B">
        <w:rPr>
          <w:rFonts w:ascii="Times New Roman" w:hAnsi="Times New Roman" w:cs="Times New Roman"/>
          <w:sz w:val="28"/>
          <w:szCs w:val="28"/>
        </w:rPr>
        <w:t>Lavallée</w:t>
      </w:r>
      <w:proofErr w:type="spellEnd"/>
      <w:r w:rsidR="00B4755B">
        <w:rPr>
          <w:rFonts w:ascii="Times New Roman" w:hAnsi="Times New Roman" w:cs="Times New Roman"/>
          <w:sz w:val="28"/>
          <w:szCs w:val="28"/>
        </w:rPr>
        <w:t xml:space="preserve"> (avril 2023).</w:t>
      </w:r>
    </w:p>
    <w:p w:rsidR="00227F7D" w:rsidRPr="006D0315" w:rsidRDefault="00227F7D" w:rsidP="00227F7D">
      <w:pPr>
        <w:jc w:val="both"/>
        <w:rPr>
          <w:rFonts w:ascii="Times New Roman" w:hAnsi="Times New Roman" w:cs="Times New Roman"/>
          <w:sz w:val="28"/>
          <w:szCs w:val="28"/>
        </w:rPr>
      </w:pPr>
      <w:r w:rsidRPr="00632F90">
        <w:rPr>
          <w:rFonts w:ascii="Times New Roman" w:hAnsi="Times New Roman" w:cs="Times New Roman"/>
          <w:sz w:val="28"/>
          <w:szCs w:val="28"/>
        </w:rPr>
        <w:t>À tous leurs proches, nous redisons notre sympathie, le respect de leur mémoire et de leur héritage.</w:t>
      </w:r>
    </w:p>
    <w:p w:rsidR="00B930F4" w:rsidRDefault="00B930F4" w:rsidP="00227F7D">
      <w:pPr>
        <w:jc w:val="both"/>
        <w:rPr>
          <w:rFonts w:ascii="Times New Roman" w:hAnsi="Times New Roman" w:cs="Times New Roman"/>
          <w:sz w:val="28"/>
          <w:szCs w:val="28"/>
        </w:rPr>
      </w:pPr>
    </w:p>
    <w:p w:rsidR="00227F7D" w:rsidRDefault="002D7C4B" w:rsidP="00B930F4">
      <w:pPr>
        <w:jc w:val="both"/>
        <w:rPr>
          <w:rFonts w:ascii="Times New Roman" w:hAnsi="Times New Roman" w:cs="Times New Roman"/>
          <w:sz w:val="28"/>
          <w:szCs w:val="28"/>
        </w:rPr>
      </w:pPr>
      <w:r>
        <w:rPr>
          <w:rFonts w:ascii="Times New Roman" w:hAnsi="Times New Roman" w:cs="Times New Roman"/>
          <w:sz w:val="28"/>
          <w:szCs w:val="28"/>
        </w:rPr>
        <w:t>La Grande C</w:t>
      </w:r>
      <w:r w:rsidR="00227F7D" w:rsidRPr="006D0315">
        <w:rPr>
          <w:rFonts w:ascii="Times New Roman" w:hAnsi="Times New Roman" w:cs="Times New Roman"/>
          <w:sz w:val="28"/>
          <w:szCs w:val="28"/>
        </w:rPr>
        <w:t xml:space="preserve">onférence de la </w:t>
      </w:r>
      <w:r w:rsidR="0005473D">
        <w:rPr>
          <w:rFonts w:ascii="Times New Roman" w:hAnsi="Times New Roman" w:cs="Times New Roman"/>
          <w:sz w:val="28"/>
          <w:szCs w:val="28"/>
        </w:rPr>
        <w:t xml:space="preserve">rentrée aura lieu le mercredi </w:t>
      </w:r>
      <w:r w:rsidR="009B19AC">
        <w:rPr>
          <w:rFonts w:ascii="Times New Roman" w:hAnsi="Times New Roman" w:cs="Times New Roman"/>
          <w:sz w:val="28"/>
          <w:szCs w:val="28"/>
        </w:rPr>
        <w:t>20</w:t>
      </w:r>
      <w:r w:rsidR="00227F7D" w:rsidRPr="006D0315">
        <w:rPr>
          <w:rFonts w:ascii="Times New Roman" w:hAnsi="Times New Roman" w:cs="Times New Roman"/>
          <w:sz w:val="28"/>
          <w:szCs w:val="28"/>
        </w:rPr>
        <w:t xml:space="preserve"> septembre </w:t>
      </w:r>
      <w:r>
        <w:rPr>
          <w:rFonts w:ascii="Times New Roman" w:hAnsi="Times New Roman" w:cs="Times New Roman"/>
          <w:sz w:val="28"/>
          <w:szCs w:val="28"/>
        </w:rPr>
        <w:t xml:space="preserve">2023 </w:t>
      </w:r>
      <w:proofErr w:type="gramStart"/>
      <w:r>
        <w:rPr>
          <w:rFonts w:ascii="Times New Roman" w:hAnsi="Times New Roman" w:cs="Times New Roman"/>
          <w:sz w:val="28"/>
          <w:szCs w:val="28"/>
        </w:rPr>
        <w:t>à</w:t>
      </w:r>
      <w:proofErr w:type="gramEnd"/>
      <w:r>
        <w:rPr>
          <w:rFonts w:ascii="Times New Roman" w:hAnsi="Times New Roman" w:cs="Times New Roman"/>
          <w:sz w:val="28"/>
          <w:szCs w:val="28"/>
        </w:rPr>
        <w:t xml:space="preserve"> 16 h 30 et sera présentée par M. Raymond Saint-Pierre, grand reporter international. </w:t>
      </w:r>
    </w:p>
    <w:p w:rsidR="002D7C4B" w:rsidRPr="006D0315" w:rsidRDefault="002D7C4B" w:rsidP="00B930F4">
      <w:pPr>
        <w:jc w:val="both"/>
        <w:rPr>
          <w:rFonts w:ascii="Times New Roman" w:hAnsi="Times New Roman" w:cs="Times New Roman"/>
          <w:sz w:val="28"/>
          <w:szCs w:val="28"/>
        </w:rPr>
      </w:pPr>
    </w:p>
    <w:p w:rsidR="007F796F" w:rsidRDefault="00227F7D">
      <w:pPr>
        <w:rPr>
          <w:rFonts w:ascii="Times New Roman" w:hAnsi="Times New Roman" w:cs="Times New Roman"/>
          <w:sz w:val="28"/>
          <w:szCs w:val="28"/>
        </w:rPr>
      </w:pPr>
      <w:r w:rsidRPr="006D0315">
        <w:rPr>
          <w:rFonts w:ascii="Times New Roman" w:hAnsi="Times New Roman" w:cs="Times New Roman"/>
          <w:sz w:val="28"/>
          <w:szCs w:val="28"/>
        </w:rPr>
        <w:t>Nous vous souhaitons</w:t>
      </w:r>
      <w:r w:rsidR="00BD0EFE">
        <w:rPr>
          <w:rFonts w:ascii="Times New Roman" w:hAnsi="Times New Roman" w:cs="Times New Roman"/>
          <w:sz w:val="28"/>
          <w:szCs w:val="28"/>
        </w:rPr>
        <w:t xml:space="preserve"> </w:t>
      </w:r>
      <w:r w:rsidR="002D7C4B">
        <w:rPr>
          <w:rFonts w:ascii="Times New Roman" w:hAnsi="Times New Roman" w:cs="Times New Roman"/>
          <w:sz w:val="28"/>
          <w:szCs w:val="28"/>
        </w:rPr>
        <w:t>une excellente année 2023 – 2024</w:t>
      </w:r>
      <w:r w:rsidR="00056357">
        <w:rPr>
          <w:rFonts w:ascii="Times New Roman" w:hAnsi="Times New Roman" w:cs="Times New Roman"/>
          <w:sz w:val="28"/>
          <w:szCs w:val="28"/>
        </w:rPr>
        <w:t>.</w:t>
      </w:r>
    </w:p>
    <w:p w:rsidR="00E14EF0" w:rsidRDefault="00E14EF0">
      <w:pPr>
        <w:rPr>
          <w:rFonts w:ascii="Times New Roman" w:hAnsi="Times New Roman" w:cs="Times New Roman"/>
          <w:sz w:val="28"/>
          <w:szCs w:val="28"/>
        </w:rPr>
      </w:pPr>
    </w:p>
    <w:p w:rsidR="00E14EF0" w:rsidRPr="00056357" w:rsidRDefault="00E14EF0" w:rsidP="00E14EF0">
      <w:pPr>
        <w:jc w:val="center"/>
        <w:rPr>
          <w:rFonts w:ascii="Times New Roman" w:hAnsi="Times New Roman" w:cs="Times New Roman"/>
          <w:sz w:val="28"/>
          <w:szCs w:val="28"/>
        </w:rPr>
      </w:pPr>
      <w:r>
        <w:rPr>
          <w:rFonts w:ascii="Times New Roman" w:hAnsi="Times New Roman" w:cs="Times New Roman"/>
          <w:sz w:val="28"/>
          <w:szCs w:val="28"/>
        </w:rPr>
        <w:t>-------------------</w:t>
      </w:r>
    </w:p>
    <w:sectPr w:rsidR="00E14EF0" w:rsidRPr="00056357" w:rsidSect="00FA72DC">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29C4"/>
    <w:multiLevelType w:val="hybridMultilevel"/>
    <w:tmpl w:val="6EDC6B12"/>
    <w:lvl w:ilvl="0" w:tplc="7C82F556">
      <w:start w:val="13"/>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7D"/>
    <w:rsid w:val="00032B82"/>
    <w:rsid w:val="00051466"/>
    <w:rsid w:val="0005473D"/>
    <w:rsid w:val="00056357"/>
    <w:rsid w:val="000A1E93"/>
    <w:rsid w:val="00122840"/>
    <w:rsid w:val="00181693"/>
    <w:rsid w:val="00184FB0"/>
    <w:rsid w:val="00192B3B"/>
    <w:rsid w:val="00195A7A"/>
    <w:rsid w:val="001B1359"/>
    <w:rsid w:val="001D77D9"/>
    <w:rsid w:val="00227F7D"/>
    <w:rsid w:val="00232F45"/>
    <w:rsid w:val="002D7C4B"/>
    <w:rsid w:val="003439DD"/>
    <w:rsid w:val="00350F87"/>
    <w:rsid w:val="003746FB"/>
    <w:rsid w:val="004365DA"/>
    <w:rsid w:val="00446D2B"/>
    <w:rsid w:val="004C77D7"/>
    <w:rsid w:val="0051584C"/>
    <w:rsid w:val="00535868"/>
    <w:rsid w:val="005E46CD"/>
    <w:rsid w:val="00631588"/>
    <w:rsid w:val="00632F90"/>
    <w:rsid w:val="00664565"/>
    <w:rsid w:val="006B0F36"/>
    <w:rsid w:val="006C5178"/>
    <w:rsid w:val="006F2ECE"/>
    <w:rsid w:val="00733DAA"/>
    <w:rsid w:val="007F796F"/>
    <w:rsid w:val="00802035"/>
    <w:rsid w:val="0086062D"/>
    <w:rsid w:val="0086790F"/>
    <w:rsid w:val="00884B8E"/>
    <w:rsid w:val="00886D3A"/>
    <w:rsid w:val="00901875"/>
    <w:rsid w:val="0093639A"/>
    <w:rsid w:val="009B19AC"/>
    <w:rsid w:val="009D300B"/>
    <w:rsid w:val="00B4755B"/>
    <w:rsid w:val="00B92FB6"/>
    <w:rsid w:val="00B930F4"/>
    <w:rsid w:val="00BB23AE"/>
    <w:rsid w:val="00BD0EFE"/>
    <w:rsid w:val="00C01623"/>
    <w:rsid w:val="00C0180B"/>
    <w:rsid w:val="00C34992"/>
    <w:rsid w:val="00C62350"/>
    <w:rsid w:val="00C67617"/>
    <w:rsid w:val="00CA60FE"/>
    <w:rsid w:val="00CD2CC6"/>
    <w:rsid w:val="00D065F4"/>
    <w:rsid w:val="00D20ED1"/>
    <w:rsid w:val="00D3308F"/>
    <w:rsid w:val="00D646BA"/>
    <w:rsid w:val="00DA7059"/>
    <w:rsid w:val="00E14EF0"/>
    <w:rsid w:val="00EA794E"/>
    <w:rsid w:val="00EF14DF"/>
    <w:rsid w:val="00F13ED4"/>
    <w:rsid w:val="00F42E24"/>
    <w:rsid w:val="00FA72DC"/>
    <w:rsid w:val="00FB702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5291</Characters>
  <Application>Microsoft Macintosh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Philips-Nootens</dc:creator>
  <cp:keywords/>
  <dc:description/>
  <cp:lastModifiedBy>Suzanne Philips-Nootens</cp:lastModifiedBy>
  <cp:revision>2</cp:revision>
  <dcterms:created xsi:type="dcterms:W3CDTF">2023-08-12T03:02:00Z</dcterms:created>
  <dcterms:modified xsi:type="dcterms:W3CDTF">2023-08-12T03:02:00Z</dcterms:modified>
</cp:coreProperties>
</file>