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r w:rsidRPr="005855F8">
        <w:rPr>
          <w:rFonts w:ascii="Arial" w:hAnsi="Arial" w:cs="Arial"/>
          <w:noProof/>
          <w:lang w:eastAsia="fr-CA"/>
        </w:rPr>
        <w:drawing>
          <wp:inline distT="0" distB="0" distL="0" distR="0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9"/>
      </w:tblGrid>
      <w:tr w:rsidR="00B64D5B" w:rsidRPr="008D6CAB" w:rsidTr="00752339">
        <w:tc>
          <w:tcPr>
            <w:tcW w:w="4503" w:type="dxa"/>
          </w:tcPr>
          <w:p w:rsidR="00752339" w:rsidRDefault="00752339" w:rsidP="00752339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4F2400D7" wp14:editId="33411697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D5B" w:rsidRPr="00752339" w:rsidRDefault="00752339" w:rsidP="0075233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752339">
              <w:rPr>
                <w:rFonts w:ascii="Arial" w:hAnsi="Arial" w:cs="Arial"/>
                <w:b/>
                <w:bCs/>
                <w:sz w:val="22"/>
              </w:rPr>
              <w:t>FONDS D’INNOVATION PÉDAGOGIQUE</w:t>
            </w:r>
            <w:r w:rsidRPr="0075233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99" w:type="dxa"/>
            <w:shd w:val="clear" w:color="auto" w:fill="D6E3BC" w:themeFill="accent3" w:themeFillTint="66"/>
            <w:vAlign w:val="center"/>
          </w:tcPr>
          <w:p w:rsidR="004950F3" w:rsidRDefault="00746A7D" w:rsidP="00752339">
            <w:pPr>
              <w:pStyle w:val="Titre1"/>
              <w:numPr>
                <w:ilvl w:val="0"/>
                <w:numId w:val="0"/>
              </w:numPr>
              <w:spacing w:before="120" w:after="60"/>
              <w:jc w:val="right"/>
              <w:rPr>
                <w:rFonts w:ascii="Arial" w:hAnsi="Arial" w:cs="Arial"/>
                <w:sz w:val="24"/>
              </w:rPr>
            </w:pPr>
            <w:r w:rsidRPr="00752339">
              <w:rPr>
                <w:rFonts w:ascii="Arial" w:hAnsi="Arial" w:cs="Arial"/>
              </w:rPr>
              <w:t>Catégorie 2</w:t>
            </w:r>
            <w:r w:rsidR="008D6CAB" w:rsidRPr="00752339">
              <w:rPr>
                <w:rFonts w:ascii="Arial" w:hAnsi="Arial" w:cs="Arial"/>
              </w:rPr>
              <w:t> </w:t>
            </w:r>
            <w:r w:rsidRPr="00752339">
              <w:rPr>
                <w:rFonts w:ascii="Arial" w:hAnsi="Arial" w:cs="Arial"/>
              </w:rPr>
              <w:t>: Appui aux programm</w:t>
            </w:r>
            <w:r w:rsidR="008D6CAB" w:rsidRPr="00752339">
              <w:rPr>
                <w:rFonts w:ascii="Arial" w:hAnsi="Arial" w:cs="Arial"/>
              </w:rPr>
              <w:t>es</w:t>
            </w:r>
            <w:r w:rsidRPr="00752339">
              <w:rPr>
                <w:rFonts w:ascii="Arial" w:hAnsi="Arial" w:cs="Arial"/>
              </w:rPr>
              <w:t xml:space="preserve"> d’études</w:t>
            </w:r>
            <w:r w:rsidR="008D6CAB" w:rsidRPr="00752339">
              <w:rPr>
                <w:rFonts w:ascii="Arial" w:hAnsi="Arial" w:cs="Arial"/>
              </w:rPr>
              <w:br/>
            </w:r>
            <w:r w:rsidR="008D6CAB" w:rsidRPr="00752339">
              <w:rPr>
                <w:rFonts w:ascii="Arial" w:hAnsi="Arial" w:cs="Arial"/>
              </w:rPr>
              <w:br/>
            </w:r>
            <w:r w:rsidR="00ED0FF5" w:rsidRPr="004950F3">
              <w:rPr>
                <w:rFonts w:ascii="Arial" w:hAnsi="Arial" w:cs="Arial"/>
                <w:sz w:val="24"/>
              </w:rPr>
              <w:t>Première étape :</w:t>
            </w:r>
            <w:r w:rsidR="008D6CAB" w:rsidRPr="004950F3">
              <w:rPr>
                <w:rFonts w:ascii="Arial" w:hAnsi="Arial" w:cs="Arial"/>
                <w:sz w:val="24"/>
              </w:rPr>
              <w:t xml:space="preserve"> </w:t>
            </w:r>
            <w:r w:rsidR="00095AFB" w:rsidRPr="004950F3">
              <w:rPr>
                <w:rFonts w:ascii="Arial" w:hAnsi="Arial" w:cs="Arial"/>
                <w:sz w:val="24"/>
              </w:rPr>
              <w:t xml:space="preserve">Lettre d’intention </w:t>
            </w:r>
          </w:p>
          <w:p w:rsidR="002750DC" w:rsidRPr="008D6CAB" w:rsidRDefault="00792FF5" w:rsidP="00752339">
            <w:pPr>
              <w:pStyle w:val="Titre1"/>
              <w:numPr>
                <w:ilvl w:val="0"/>
                <w:numId w:val="0"/>
              </w:numPr>
              <w:spacing w:before="120" w:after="60"/>
              <w:jc w:val="right"/>
              <w:rPr>
                <w:rFonts w:ascii="Arial" w:hAnsi="Arial" w:cs="Arial"/>
              </w:rPr>
            </w:pPr>
            <w:r w:rsidRPr="004950F3">
              <w:rPr>
                <w:rFonts w:ascii="Arial" w:hAnsi="Arial" w:cs="Arial"/>
                <w:sz w:val="24"/>
              </w:rPr>
              <w:t>201</w:t>
            </w:r>
            <w:r w:rsidR="004A2F90" w:rsidRPr="004950F3">
              <w:rPr>
                <w:rFonts w:ascii="Arial" w:hAnsi="Arial" w:cs="Arial"/>
                <w:sz w:val="24"/>
              </w:rPr>
              <w:t>4-2015</w:t>
            </w:r>
          </w:p>
        </w:tc>
      </w:tr>
    </w:tbl>
    <w:p w:rsidR="00010D3B" w:rsidRDefault="00010D3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p w:rsidR="008D6CAB" w:rsidRDefault="008D6CA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02"/>
      </w:tblGrid>
      <w:tr w:rsidR="002750DC" w:rsidRPr="002750DC" w:rsidTr="002750DC">
        <w:tc>
          <w:tcPr>
            <w:tcW w:w="9502" w:type="dxa"/>
            <w:shd w:val="clear" w:color="auto" w:fill="D9D9D9" w:themeFill="background1" w:themeFillShade="D9"/>
          </w:tcPr>
          <w:p w:rsidR="008F458B" w:rsidRPr="002750DC" w:rsidRDefault="00B60D69" w:rsidP="002448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lettre d’intention</w:t>
            </w:r>
            <w:r w:rsidR="002D2B6F">
              <w:rPr>
                <w:rFonts w:ascii="Arial" w:hAnsi="Arial" w:cs="Arial"/>
                <w:i/>
              </w:rPr>
              <w:t xml:space="preserve"> complétée</w:t>
            </w:r>
            <w:r w:rsidR="002750DC" w:rsidRPr="002750DC">
              <w:rPr>
                <w:rFonts w:ascii="Arial" w:hAnsi="Arial" w:cs="Arial"/>
                <w:i/>
              </w:rPr>
              <w:t xml:space="preserve"> ne doit pas dépasser </w:t>
            </w:r>
            <w:r w:rsidR="0024481B">
              <w:rPr>
                <w:rFonts w:ascii="Arial" w:hAnsi="Arial" w:cs="Arial"/>
                <w:b/>
                <w:i/>
              </w:rPr>
              <w:t>quatre</w:t>
            </w:r>
            <w:r w:rsidR="00A565F4">
              <w:rPr>
                <w:rFonts w:ascii="Arial" w:hAnsi="Arial" w:cs="Arial"/>
                <w:b/>
                <w:i/>
              </w:rPr>
              <w:t xml:space="preserve"> (</w:t>
            </w:r>
            <w:r w:rsidR="0024481B">
              <w:rPr>
                <w:rFonts w:ascii="Arial" w:hAnsi="Arial" w:cs="Arial"/>
                <w:b/>
                <w:i/>
              </w:rPr>
              <w:t>4</w:t>
            </w:r>
            <w:r w:rsidR="001D77AC">
              <w:rPr>
                <w:rFonts w:ascii="Arial" w:hAnsi="Arial" w:cs="Arial"/>
                <w:b/>
                <w:i/>
              </w:rPr>
              <w:t>)</w:t>
            </w:r>
            <w:r w:rsidR="002750DC" w:rsidRPr="002750DC">
              <w:rPr>
                <w:rFonts w:ascii="Arial" w:hAnsi="Arial" w:cs="Arial"/>
                <w:i/>
              </w:rPr>
              <w:t xml:space="preserve"> pages</w:t>
            </w:r>
            <w:r w:rsidR="001D77AC">
              <w:rPr>
                <w:rFonts w:ascii="Arial" w:hAnsi="Arial" w:cs="Arial"/>
                <w:i/>
              </w:rPr>
              <w:t>; l</w:t>
            </w:r>
            <w:r w:rsidR="001D77AC" w:rsidRPr="001D77AC">
              <w:rPr>
                <w:rFonts w:ascii="Arial" w:hAnsi="Arial" w:cs="Arial"/>
                <w:i/>
              </w:rPr>
              <w:t xml:space="preserve">es pages excédentaires ne seront pas considérées au </w:t>
            </w:r>
            <w:r w:rsidR="00792FF5">
              <w:rPr>
                <w:rFonts w:ascii="Arial" w:hAnsi="Arial" w:cs="Arial"/>
                <w:i/>
              </w:rPr>
              <w:t>moment de l’évaluation de la lettre</w:t>
            </w:r>
            <w:r w:rsidR="008F458B">
              <w:rPr>
                <w:rFonts w:ascii="Arial" w:hAnsi="Arial" w:cs="Arial"/>
                <w:i/>
              </w:rPr>
              <w:t>.</w:t>
            </w:r>
          </w:p>
        </w:tc>
      </w:tr>
    </w:tbl>
    <w:p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2750D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2750DC" w:rsidRPr="008B1718" w:rsidRDefault="008B1718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50DC" w:rsidRPr="005439A1" w:rsidRDefault="00B60D6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CB5123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CB5123" w:rsidRPr="001D77AC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B5123" w:rsidRPr="005439A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 et fonction des membres de l’équipe</w:t>
            </w:r>
          </w:p>
        </w:tc>
      </w:tr>
      <w:tr w:rsidR="00CB512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pStyle w:val="Corpsdetexte2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>Personne</w:t>
            </w:r>
            <w:r>
              <w:rPr>
                <w:rFonts w:cs="Arial"/>
                <w:sz w:val="20"/>
              </w:rPr>
              <w:t xml:space="preserve"> responsable :</w:t>
            </w:r>
          </w:p>
          <w:p w:rsidR="00CB5123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Membres de l’équipe</w:t>
            </w:r>
            <w:r>
              <w:rPr>
                <w:rFonts w:ascii="Arial" w:hAnsi="Arial" w:cs="Arial"/>
              </w:rPr>
              <w:t xml:space="preserve"> (au besoin) </w:t>
            </w:r>
            <w:r w:rsidRPr="005855F8">
              <w:rPr>
                <w:rFonts w:ascii="Arial" w:hAnsi="Arial" w:cs="Arial"/>
              </w:rPr>
              <w:t>:</w:t>
            </w: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60BF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</w:t>
            </w:r>
            <w:r w:rsidR="001D77AC" w:rsidRPr="005439A1">
              <w:rPr>
                <w:rFonts w:ascii="Arial" w:hAnsi="Arial" w:cs="Arial"/>
                <w:smallCaps/>
              </w:rPr>
              <w:t>a</w:t>
            </w:r>
            <w:r w:rsidR="002D2B6F" w:rsidRPr="005439A1">
              <w:rPr>
                <w:rFonts w:ascii="Arial" w:hAnsi="Arial" w:cs="Arial"/>
                <w:smallCaps/>
              </w:rPr>
              <w:t>culté, département, programme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60BF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</w:t>
            </w:r>
            <w:r w:rsidR="001D77AC" w:rsidRPr="005439A1">
              <w:rPr>
                <w:rFonts w:ascii="Arial" w:hAnsi="Arial" w:cs="Arial"/>
                <w:smallCaps/>
              </w:rPr>
              <w:t>olet du concours dans lequel s’inscrit le projet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général</w:t>
            </w:r>
          </w:p>
          <w:p w:rsidR="001D77AC" w:rsidRDefault="001D77AC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spécifique – Veuillez préciser</w:t>
            </w:r>
            <w:r w:rsidR="002D2B6F">
              <w:rPr>
                <w:rFonts w:ascii="Arial" w:hAnsi="Arial" w:cs="Arial"/>
              </w:rPr>
              <w:t xml:space="preserve"> la thématique</w:t>
            </w:r>
            <w:r>
              <w:rPr>
                <w:rFonts w:ascii="Arial" w:hAnsi="Arial" w:cs="Arial"/>
              </w:rPr>
              <w:t> :</w:t>
            </w:r>
          </w:p>
          <w:p w:rsidR="00792FF5" w:rsidRDefault="001D77AC" w:rsidP="00792FF5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2750D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2750DC">
              <w:rPr>
                <w:rFonts w:ascii="Arial" w:hAnsi="Arial" w:cs="Arial"/>
                <w:i/>
              </w:rPr>
              <w:tab/>
              <w:t xml:space="preserve">Formation </w:t>
            </w:r>
            <w:r w:rsidRPr="00EF2A3A">
              <w:rPr>
                <w:rFonts w:ascii="Arial" w:hAnsi="Arial" w:cs="Arial"/>
                <w:i/>
              </w:rPr>
              <w:t>à distance</w:t>
            </w:r>
            <w:r w:rsidR="002D2B6F"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2D2B6F" w:rsidRPr="00EF2A3A">
              <w:rPr>
                <w:rFonts w:ascii="Arial" w:hAnsi="Arial" w:cs="Arial"/>
                <w:i/>
              </w:rPr>
              <w:t xml:space="preserve"> Internationalisation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</w:t>
            </w:r>
          </w:p>
          <w:p w:rsidR="001D77AC" w:rsidRPr="002750DC" w:rsidRDefault="00792FF5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F2A3A">
              <w:rPr>
                <w:rFonts w:ascii="Arial" w:hAnsi="Arial" w:cs="Arial"/>
                <w:i/>
              </w:rPr>
              <w:t xml:space="preserve"> Développement durable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  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i/>
              </w:rPr>
              <w:t xml:space="preserve"> Parcours de formation à visée professionnelle</w:t>
            </w:r>
            <w:r w:rsidRPr="00EF2A3A">
              <w:rPr>
                <w:rFonts w:ascii="Arial" w:hAnsi="Arial" w:cs="Arial"/>
                <w:i/>
              </w:rPr>
              <w:t xml:space="preserve">     </w:t>
            </w:r>
            <w:r w:rsidR="002D2B6F" w:rsidRPr="00EF2A3A">
              <w:rPr>
                <w:rFonts w:ascii="Arial" w:hAnsi="Arial" w:cs="Arial"/>
                <w:i/>
              </w:rPr>
              <w:t xml:space="preserve">     </w:t>
            </w:r>
          </w:p>
          <w:p w:rsidR="001D77AC" w:rsidRDefault="001D77AC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évaluat</w:t>
            </w:r>
            <w:r w:rsidR="00746A7D">
              <w:rPr>
                <w:rFonts w:ascii="Arial" w:hAnsi="Arial" w:cs="Arial"/>
              </w:rPr>
              <w:t xml:space="preserve">ion d’une implantation d’une </w:t>
            </w:r>
            <w:r>
              <w:rPr>
                <w:rFonts w:ascii="Arial" w:hAnsi="Arial" w:cs="Arial"/>
              </w:rPr>
              <w:t>innovation</w:t>
            </w:r>
            <w:r w:rsidR="00746A7D">
              <w:rPr>
                <w:rFonts w:ascii="Arial" w:hAnsi="Arial" w:cs="Arial"/>
              </w:rPr>
              <w:t xml:space="preserve"> déjà réalisée</w:t>
            </w:r>
            <w:r w:rsidRPr="005855F8">
              <w:rPr>
                <w:rFonts w:ascii="Arial" w:hAnsi="Arial" w:cs="Arial"/>
              </w:rPr>
              <w:t xml:space="preserve"> </w:t>
            </w:r>
          </w:p>
        </w:tc>
      </w:tr>
    </w:tbl>
    <w:p w:rsidR="003B54AF" w:rsidRDefault="003B54AF" w:rsidP="008F458B"/>
    <w:p w:rsidR="003B54AF" w:rsidRDefault="003B54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60BF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</w:t>
            </w:r>
            <w:r w:rsidR="001D77AC" w:rsidRPr="005439A1">
              <w:rPr>
                <w:rFonts w:ascii="Arial" w:hAnsi="Arial" w:cs="Arial"/>
                <w:smallCaps/>
              </w:rPr>
              <w:t>dmissibilité du projet </w:t>
            </w:r>
          </w:p>
        </w:tc>
      </w:tr>
      <w:tr w:rsidR="002D2B6F" w:rsidTr="00850507">
        <w:trPr>
          <w:trHeight w:val="1691"/>
        </w:trPr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</w:t>
            </w:r>
            <w:r w:rsidR="00850507">
              <w:rPr>
                <w:rFonts w:cs="Arial"/>
                <w:sz w:val="20"/>
              </w:rPr>
              <w:t xml:space="preserve">quelques mots, en </w:t>
            </w:r>
            <w:r>
              <w:rPr>
                <w:rFonts w:cs="Arial"/>
                <w:sz w:val="20"/>
              </w:rPr>
              <w:t xml:space="preserve">quoi </w:t>
            </w:r>
            <w:r w:rsidR="008D6CAB">
              <w:rPr>
                <w:rFonts w:cs="Arial"/>
                <w:sz w:val="20"/>
              </w:rPr>
              <w:t>votre</w:t>
            </w:r>
            <w:r>
              <w:rPr>
                <w:rFonts w:cs="Arial"/>
                <w:sz w:val="20"/>
              </w:rPr>
              <w:t xml:space="preserve"> projet rencontre-t-il les critères d’admissibilité</w:t>
            </w:r>
            <w:r>
              <w:rPr>
                <w:rStyle w:val="Appelnotedebasdep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au concours?</w:t>
            </w: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120DE1" w:rsidRDefault="00120DE1" w:rsidP="008F458B">
            <w:pPr>
              <w:pStyle w:val="Corpsdetexte2"/>
              <w:spacing w:before="120" w:after="40"/>
              <w:rPr>
                <w:rFonts w:cs="Arial"/>
                <w:i/>
                <w:sz w:val="20"/>
              </w:rPr>
            </w:pPr>
          </w:p>
        </w:tc>
      </w:tr>
    </w:tbl>
    <w:p w:rsidR="00A50C39" w:rsidRDefault="00A50C39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4A2F90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945C46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 w:rsidRPr="00945C46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945C46" w:rsidRDefault="00160BF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</w:t>
            </w:r>
            <w:r w:rsidR="001D77AC" w:rsidRPr="00945C46">
              <w:rPr>
                <w:rFonts w:ascii="Arial" w:hAnsi="Arial" w:cs="Arial"/>
                <w:smallCaps/>
              </w:rPr>
              <w:t>ontexte </w:t>
            </w:r>
          </w:p>
        </w:tc>
      </w:tr>
      <w:tr w:rsidR="001D77AC" w:rsidTr="004A2F90"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Pr="005855F8" w:rsidRDefault="001D77AC" w:rsidP="004A2F90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 xml:space="preserve">Qu’est-ce qui vous amène à vouloir présenter ce projet? (problèmes, </w:t>
            </w:r>
            <w:r>
              <w:rPr>
                <w:rFonts w:cs="Arial"/>
                <w:sz w:val="20"/>
              </w:rPr>
              <w:t>enjeux, priorités, etc.</w:t>
            </w:r>
            <w:r w:rsidRPr="005855F8">
              <w:rPr>
                <w:rFonts w:cs="Arial"/>
                <w:sz w:val="20"/>
              </w:rPr>
              <w:t>)</w:t>
            </w: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524402" w:rsidRDefault="00524402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4A2F90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3B7B39" w:rsidRDefault="003B7B39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3B7B39" w:rsidRPr="001D77AC" w:rsidTr="00051EF1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3B7B39" w:rsidRPr="001D77AC" w:rsidRDefault="003B7B39" w:rsidP="00051EF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3B7B39" w:rsidRPr="00945C46" w:rsidRDefault="00160BFC" w:rsidP="00051EF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</w:t>
            </w:r>
            <w:r w:rsidR="003B7B39" w:rsidRPr="00945C46">
              <w:rPr>
                <w:rFonts w:ascii="Arial" w:hAnsi="Arial" w:cs="Arial"/>
                <w:smallCaps/>
              </w:rPr>
              <w:t>escription du projet</w:t>
            </w:r>
            <w:r w:rsidR="003B7B39">
              <w:rPr>
                <w:rStyle w:val="Appelnotedebasdep"/>
                <w:rFonts w:ascii="Arial" w:hAnsi="Arial" w:cs="Arial"/>
              </w:rPr>
              <w:footnoteReference w:id="2"/>
            </w:r>
            <w:r w:rsidR="003B7B39"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7B39" w:rsidTr="00051EF1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B39" w:rsidRDefault="003B7B39" w:rsidP="00051EF1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souhaitez-vous mettre en place?</w:t>
            </w:r>
            <w:r w:rsidR="006D5F2F">
              <w:rPr>
                <w:rFonts w:ascii="Arial" w:hAnsi="Arial" w:cs="Arial"/>
              </w:rPr>
              <w:t xml:space="preserve"> </w:t>
            </w:r>
            <w:r w:rsidR="00BC0634">
              <w:rPr>
                <w:rFonts w:ascii="Arial" w:hAnsi="Arial" w:cs="Arial"/>
              </w:rPr>
              <w:t xml:space="preserve">Existe-t-il des expériences similaires dans votre faculté se rapprochant de votre proposition de projet? </w:t>
            </w:r>
            <w:r w:rsidR="00AB4479">
              <w:rPr>
                <w:rFonts w:ascii="Arial" w:hAnsi="Arial" w:cs="Arial"/>
              </w:rPr>
              <w:t>L</w:t>
            </w:r>
            <w:r w:rsidR="00BC0634">
              <w:rPr>
                <w:rFonts w:ascii="Arial" w:hAnsi="Arial" w:cs="Arial"/>
              </w:rPr>
              <w:t xml:space="preserve">e cas échéant, comment votre projet peut-il en tirer parti? </w:t>
            </w:r>
            <w:r w:rsidRPr="005855F8">
              <w:rPr>
                <w:rFonts w:ascii="Arial" w:hAnsi="Arial" w:cs="Arial"/>
              </w:rPr>
              <w:t>Quel est l’impact recherché sur l’apprentissage</w:t>
            </w:r>
            <w:r w:rsidR="00792FF5">
              <w:rPr>
                <w:rFonts w:ascii="Arial" w:hAnsi="Arial" w:cs="Arial"/>
              </w:rPr>
              <w:t xml:space="preserve"> des effectifs étudiants</w:t>
            </w:r>
            <w:r w:rsidRPr="005855F8">
              <w:rPr>
                <w:rFonts w:ascii="Arial" w:hAnsi="Arial" w:cs="Arial"/>
              </w:rPr>
              <w:t xml:space="preserve"> ou les pratiques pédagogiques?</w:t>
            </w: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E26079" w:rsidRDefault="00E2607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E26079" w:rsidRDefault="00E2607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90F86" w:rsidRDefault="00690F86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90F86" w:rsidRDefault="00690F86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90F86" w:rsidRDefault="00690F86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051EF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4A2F90" w:rsidRDefault="004A2F9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3B54AF" w:rsidRPr="005439A1" w:rsidTr="003B54AF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3B54AF" w:rsidRPr="008B1718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3B54AF" w:rsidRPr="005439A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aperçu de la planification du projet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54AF" w:rsidTr="003B54AF"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4AF" w:rsidRPr="00A01E16" w:rsidRDefault="00A565F4" w:rsidP="003B54AF">
            <w:pPr>
              <w:spacing w:before="120" w:after="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Globalement, q</w:t>
            </w:r>
            <w:r w:rsidR="00B60D69">
              <w:rPr>
                <w:rFonts w:ascii="Arial" w:hAnsi="Arial" w:cs="Arial"/>
                <w:bCs/>
              </w:rPr>
              <w:t>uel est le plan d’action</w:t>
            </w:r>
            <w:r w:rsidR="003B54AF" w:rsidRPr="00A01E16">
              <w:rPr>
                <w:rFonts w:ascii="Arial" w:hAnsi="Arial" w:cs="Arial"/>
                <w:bCs/>
              </w:rPr>
              <w:t xml:space="preserve"> prévu pou</w:t>
            </w:r>
            <w:r>
              <w:rPr>
                <w:rFonts w:ascii="Arial" w:hAnsi="Arial" w:cs="Arial"/>
                <w:bCs/>
              </w:rPr>
              <w:t>r réaliser le projet incluant un aperçu de l’échéancier, des ressources nécessaires et du</w:t>
            </w:r>
            <w:r w:rsidR="003B54AF" w:rsidRPr="00A01E16">
              <w:rPr>
                <w:rFonts w:ascii="Arial" w:hAnsi="Arial" w:cs="Arial"/>
                <w:bCs/>
              </w:rPr>
              <w:t xml:space="preserve"> budget? </w:t>
            </w:r>
          </w:p>
          <w:p w:rsidR="003B54AF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2438"/>
        <w:gridCol w:w="1374"/>
        <w:gridCol w:w="1418"/>
      </w:tblGrid>
      <w:tr w:rsidR="00524402" w:rsidRPr="005855F8" w:rsidTr="00146840"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4402" w:rsidRPr="005855F8" w:rsidRDefault="00524402" w:rsidP="00B60D69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Grandes étapes du plan d’actions</w:t>
            </w:r>
          </w:p>
        </w:tc>
        <w:tc>
          <w:tcPr>
            <w:tcW w:w="2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4402" w:rsidRPr="005855F8" w:rsidRDefault="00B60D69" w:rsidP="00A565F4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Rôle</w:t>
            </w:r>
            <w:r w:rsidR="00524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responsabilités des personnes impliquées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4402" w:rsidRPr="005855F8" w:rsidRDefault="00524402" w:rsidP="00A565F4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4402" w:rsidRPr="005855F8" w:rsidRDefault="00524402" w:rsidP="00A565F4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</w:tc>
      </w:tr>
      <w:tr w:rsidR="00524402" w:rsidRPr="005855F8" w:rsidTr="00DA5DC7">
        <w:tc>
          <w:tcPr>
            <w:tcW w:w="4338" w:type="dxa"/>
            <w:tcBorders>
              <w:top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DA5DC7">
        <w:tc>
          <w:tcPr>
            <w:tcW w:w="43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DA5DC7">
        <w:tc>
          <w:tcPr>
            <w:tcW w:w="43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DA5DC7">
        <w:tc>
          <w:tcPr>
            <w:tcW w:w="43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DA5DC7">
        <w:tc>
          <w:tcPr>
            <w:tcW w:w="4338" w:type="dxa"/>
          </w:tcPr>
          <w:p w:rsidR="00524402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65F4" w:rsidRPr="005855F8" w:rsidTr="00DA5DC7">
        <w:tc>
          <w:tcPr>
            <w:tcW w:w="4338" w:type="dxa"/>
          </w:tcPr>
          <w:p w:rsidR="00A565F4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A565F4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565F4" w:rsidRPr="005855F8" w:rsidTr="00DA5DC7">
        <w:tc>
          <w:tcPr>
            <w:tcW w:w="4338" w:type="dxa"/>
          </w:tcPr>
          <w:p w:rsidR="00A565F4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A565F4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565F4" w:rsidRPr="005855F8" w:rsidRDefault="00A565F4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DA5DC7">
        <w:tc>
          <w:tcPr>
            <w:tcW w:w="4338" w:type="dxa"/>
          </w:tcPr>
          <w:p w:rsidR="00524402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4402" w:rsidRPr="005855F8" w:rsidTr="00146840">
        <w:tc>
          <w:tcPr>
            <w:tcW w:w="4338" w:type="dxa"/>
            <w:tcBorders>
              <w:bottom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24402" w:rsidRPr="005855F8" w:rsidRDefault="00524402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A5DC7" w:rsidRPr="005855F8" w:rsidTr="00146840">
        <w:tc>
          <w:tcPr>
            <w:tcW w:w="815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5DC7" w:rsidRPr="00B60D69" w:rsidRDefault="00DA5DC7" w:rsidP="00DA5DC7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B60D69">
              <w:rPr>
                <w:rFonts w:ascii="Arial" w:hAnsi="Arial" w:cs="Arial"/>
                <w:b/>
                <w:bCs/>
                <w:sz w:val="18"/>
              </w:rPr>
              <w:t>Quel montant demandez-vous au Fonds?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A5DC7" w:rsidRDefault="00DA5DC7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  <w:p w:rsidR="00DA5DC7" w:rsidRPr="00B60D69" w:rsidRDefault="00DA5DC7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A5DC7" w:rsidRPr="005855F8" w:rsidTr="00146840">
        <w:tc>
          <w:tcPr>
            <w:tcW w:w="815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5DC7" w:rsidRPr="00B60D69" w:rsidRDefault="00DA5DC7" w:rsidP="00DA5DC7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B60D69">
              <w:rPr>
                <w:rFonts w:ascii="Arial" w:hAnsi="Arial" w:cs="Arial"/>
                <w:b/>
                <w:bCs/>
                <w:sz w:val="18"/>
              </w:rPr>
              <w:t>Quel montant provient d’autres sources? (Précisez la source.)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5DC7" w:rsidRDefault="00DA5DC7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  <w:p w:rsidR="00DA5DC7" w:rsidRPr="00B60D69" w:rsidRDefault="00DA5DC7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10D3B" w:rsidRDefault="00010D3B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W w:w="9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60"/>
        <w:gridCol w:w="1620"/>
        <w:gridCol w:w="1510"/>
      </w:tblGrid>
      <w:tr w:rsidR="00524402" w:rsidRPr="00AC1EC8" w:rsidTr="004A2F90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AC1EC8" w:rsidRDefault="00524402" w:rsidP="00524402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B60D69" w:rsidRDefault="00524402" w:rsidP="00524402">
            <w:pPr>
              <w:spacing w:before="120" w:after="60"/>
              <w:rPr>
                <w:rFonts w:ascii="Arial" w:hAnsi="Arial" w:cs="Arial"/>
                <w:b/>
                <w:bCs/>
                <w:sz w:val="18"/>
              </w:rPr>
            </w:pPr>
            <w:r w:rsidRPr="00B60D69">
              <w:rPr>
                <w:rFonts w:ascii="Arial" w:hAnsi="Arial" w:cs="Arial"/>
                <w:b/>
                <w:bCs/>
                <w:sz w:val="18"/>
                <w:szCs w:val="22"/>
              </w:rPr>
              <w:t>Budget anticipé pour les années 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4402" w:rsidRPr="00B60D69" w:rsidRDefault="004A2F90" w:rsidP="00524402">
            <w:pPr>
              <w:spacing w:before="12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2014-2015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24402" w:rsidRPr="00AC1EC8" w:rsidRDefault="00524402" w:rsidP="00524402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524402" w:rsidRPr="00AC1EC8" w:rsidTr="004A2F90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B60D69" w:rsidRDefault="00524402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4402" w:rsidRPr="00B60D69" w:rsidRDefault="004A2F90" w:rsidP="00524402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2015-2016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4402" w:rsidRPr="00AC1EC8" w:rsidTr="004A2F90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B60D69" w:rsidRDefault="00524402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4402" w:rsidRPr="00B60D69" w:rsidRDefault="004A2F90" w:rsidP="00524402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2016-2017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4402" w:rsidRPr="00AC1EC8" w:rsidTr="004A2F90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B60D69" w:rsidRDefault="00524402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4402" w:rsidRPr="00B60D69" w:rsidRDefault="00524402" w:rsidP="00524402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B60D69">
              <w:rPr>
                <w:rFonts w:ascii="Arial" w:hAnsi="Arial" w:cs="Arial"/>
                <w:b/>
                <w:bCs/>
                <w:sz w:val="18"/>
                <w:szCs w:val="22"/>
              </w:rPr>
              <w:t>TOTAL :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B54AF" w:rsidRDefault="003B54AF">
      <w:pPr>
        <w:pStyle w:val="Retraitcorpsdetexte2"/>
        <w:ind w:left="0"/>
        <w:jc w:val="both"/>
        <w:rPr>
          <w:rFonts w:ascii="Arial" w:hAnsi="Arial" w:cs="Arial"/>
        </w:rPr>
      </w:pPr>
    </w:p>
    <w:p w:rsidR="003B54AF" w:rsidRDefault="003B54AF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3B54AF" w:rsidRPr="005439A1" w:rsidTr="003B54AF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3B54AF" w:rsidRPr="008B1718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3B54AF" w:rsidRPr="005439A1" w:rsidRDefault="00160BFC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</w:t>
            </w:r>
            <w:r w:rsidR="003B54AF">
              <w:rPr>
                <w:rFonts w:ascii="Arial" w:hAnsi="Arial" w:cs="Arial"/>
                <w:smallCaps/>
              </w:rPr>
              <w:t>pprobations et recommandations</w:t>
            </w:r>
            <w:r w:rsidR="003B54AF"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54AF" w:rsidTr="003B54AF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4AF" w:rsidRDefault="003B54AF" w:rsidP="00B60D69">
            <w:pPr>
              <w:spacing w:before="120" w:after="40"/>
              <w:jc w:val="both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Veuillez joindre les lettres d’approbation et de recommandation de votre projet par la direction du département (ou programme) et de la faculté</w:t>
            </w:r>
            <w:r w:rsidR="00792FF5">
              <w:rPr>
                <w:rFonts w:ascii="Arial" w:hAnsi="Arial" w:cs="Arial"/>
              </w:rPr>
              <w:t xml:space="preserve"> ou du Centre universitaire de formation (CUF)</w:t>
            </w:r>
            <w:r w:rsidR="00792FF5" w:rsidRPr="005855F8">
              <w:rPr>
                <w:rFonts w:ascii="Arial" w:hAnsi="Arial" w:cs="Arial"/>
              </w:rPr>
              <w:t>.</w:t>
            </w:r>
          </w:p>
        </w:tc>
      </w:tr>
    </w:tbl>
    <w:p w:rsidR="003B54AF" w:rsidRDefault="003B54AF" w:rsidP="003B54AF">
      <w:pPr>
        <w:rPr>
          <w:rFonts w:ascii="Arial" w:hAnsi="Arial" w:cs="Arial"/>
        </w:rPr>
      </w:pPr>
    </w:p>
    <w:p w:rsidR="00160BFC" w:rsidRPr="005855F8" w:rsidRDefault="00160BFC" w:rsidP="003B54AF">
      <w:pPr>
        <w:rPr>
          <w:rFonts w:ascii="Arial" w:hAnsi="Arial" w:cs="Arial"/>
        </w:rPr>
      </w:pPr>
    </w:p>
    <w:p w:rsidR="003B54AF" w:rsidRDefault="00524402" w:rsidP="00DA5DC7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La lettre d’intention doit être transmise</w:t>
      </w:r>
      <w:r w:rsidR="00792FF5" w:rsidRPr="00792FF5">
        <w:rPr>
          <w:rFonts w:ascii="Arial" w:hAnsi="Arial" w:cs="Arial"/>
          <w:b/>
          <w:szCs w:val="22"/>
        </w:rPr>
        <w:t xml:space="preserve"> </w:t>
      </w:r>
      <w:r w:rsidR="00792FF5">
        <w:rPr>
          <w:rFonts w:ascii="Arial" w:hAnsi="Arial" w:cs="Arial"/>
          <w:b/>
          <w:szCs w:val="22"/>
        </w:rPr>
        <w:t>au Vice-rectorat</w:t>
      </w:r>
      <w:r w:rsidR="00792FF5" w:rsidRPr="00AC1EC8">
        <w:rPr>
          <w:rFonts w:ascii="Arial" w:hAnsi="Arial" w:cs="Arial"/>
          <w:b/>
          <w:szCs w:val="22"/>
        </w:rPr>
        <w:t xml:space="preserve"> aux</w:t>
      </w:r>
      <w:r w:rsidR="00792FF5">
        <w:rPr>
          <w:rFonts w:ascii="Arial" w:hAnsi="Arial" w:cs="Arial"/>
          <w:b/>
          <w:szCs w:val="22"/>
        </w:rPr>
        <w:t xml:space="preserve"> études</w:t>
      </w:r>
      <w:r>
        <w:rPr>
          <w:rFonts w:ascii="Arial" w:hAnsi="Arial" w:cs="Arial"/>
          <w:b/>
          <w:szCs w:val="22"/>
        </w:rPr>
        <w:t xml:space="preserve"> </w:t>
      </w:r>
      <w:r w:rsidR="003B54AF">
        <w:rPr>
          <w:rFonts w:ascii="Arial" w:hAnsi="Arial" w:cs="Arial"/>
          <w:b/>
          <w:szCs w:val="22"/>
        </w:rPr>
        <w:t>par la direction de la F</w:t>
      </w:r>
      <w:r w:rsidR="003B54AF" w:rsidRPr="00AC1EC8">
        <w:rPr>
          <w:rFonts w:ascii="Arial" w:hAnsi="Arial" w:cs="Arial"/>
          <w:b/>
          <w:szCs w:val="22"/>
        </w:rPr>
        <w:t>aculté ou du Centre u</w:t>
      </w:r>
      <w:r w:rsidR="003B54AF">
        <w:rPr>
          <w:rFonts w:ascii="Arial" w:hAnsi="Arial" w:cs="Arial"/>
          <w:b/>
          <w:szCs w:val="22"/>
        </w:rPr>
        <w:t>niversitaire de formation qui l</w:t>
      </w:r>
      <w:r w:rsidR="00160BFC">
        <w:rPr>
          <w:rFonts w:ascii="Arial" w:hAnsi="Arial" w:cs="Arial"/>
          <w:b/>
          <w:szCs w:val="22"/>
        </w:rPr>
        <w:t>a</w:t>
      </w:r>
      <w:r w:rsidR="003B54AF" w:rsidRPr="00AC1EC8">
        <w:rPr>
          <w:rFonts w:ascii="Arial" w:hAnsi="Arial" w:cs="Arial"/>
          <w:b/>
          <w:szCs w:val="22"/>
        </w:rPr>
        <w:t xml:space="preserve"> recommande au plus tard le </w:t>
      </w:r>
      <w:r w:rsidR="004A2F90">
        <w:rPr>
          <w:rFonts w:ascii="Arial" w:hAnsi="Arial" w:cs="Arial"/>
          <w:b/>
          <w:szCs w:val="22"/>
        </w:rPr>
        <w:t>6</w:t>
      </w:r>
      <w:r w:rsidR="00792FF5">
        <w:rPr>
          <w:rFonts w:ascii="Arial" w:hAnsi="Arial" w:cs="Arial"/>
          <w:b/>
          <w:szCs w:val="22"/>
        </w:rPr>
        <w:t xml:space="preserve"> décembre</w:t>
      </w:r>
      <w:r w:rsidR="004A2F90">
        <w:rPr>
          <w:rFonts w:ascii="Arial" w:hAnsi="Arial" w:cs="Arial"/>
          <w:b/>
          <w:szCs w:val="22"/>
        </w:rPr>
        <w:t xml:space="preserve"> 2013</w:t>
      </w:r>
      <w:r w:rsidR="003B54AF" w:rsidRPr="00AC1EC8">
        <w:rPr>
          <w:rFonts w:ascii="Arial" w:hAnsi="Arial" w:cs="Arial"/>
          <w:b/>
          <w:szCs w:val="22"/>
        </w:rPr>
        <w:t>.</w:t>
      </w:r>
      <w:r w:rsidR="003B54AF" w:rsidRPr="00AC1EC8">
        <w:rPr>
          <w:rFonts w:ascii="Arial" w:hAnsi="Arial" w:cs="Arial"/>
          <w:b/>
          <w:szCs w:val="22"/>
        </w:rPr>
        <w:tab/>
      </w:r>
    </w:p>
    <w:sectPr w:rsidR="003B54AF" w:rsidSect="002D2B6F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40" w:right="1440" w:bottom="113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02" w:rsidRDefault="00524402">
      <w:r>
        <w:separator/>
      </w:r>
    </w:p>
  </w:endnote>
  <w:endnote w:type="continuationSeparator" w:id="0">
    <w:p w:rsidR="00524402" w:rsidRDefault="0052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2" w:rsidRDefault="00724B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440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4402" w:rsidRDefault="005244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2" w:rsidRPr="00CB5123" w:rsidRDefault="00524402" w:rsidP="00CB5123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="00724B6E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="00724B6E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690F86">
      <w:rPr>
        <w:rFonts w:ascii="Arial" w:hAnsi="Arial" w:cs="Arial"/>
        <w:noProof/>
        <w:color w:val="A6A6A6" w:themeColor="background1" w:themeShade="A6"/>
        <w:sz w:val="18"/>
        <w:szCs w:val="16"/>
      </w:rPr>
      <w:t>3</w:t>
    </w:r>
    <w:r w:rsidR="00724B6E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02" w:rsidRDefault="00524402">
      <w:r>
        <w:separator/>
      </w:r>
    </w:p>
  </w:footnote>
  <w:footnote w:type="continuationSeparator" w:id="0">
    <w:p w:rsidR="00524402" w:rsidRDefault="00524402">
      <w:r>
        <w:continuationSeparator/>
      </w:r>
    </w:p>
  </w:footnote>
  <w:footnote w:id="1">
    <w:p w:rsidR="00524402" w:rsidRPr="002D2B6F" w:rsidRDefault="00524402" w:rsidP="00A50C39">
      <w:pPr>
        <w:pStyle w:val="Corpsdetexte2"/>
        <w:rPr>
          <w:rFonts w:cs="Arial"/>
          <w:sz w:val="18"/>
          <w:szCs w:val="18"/>
        </w:rPr>
      </w:pPr>
      <w:r w:rsidRPr="00850507">
        <w:rPr>
          <w:rStyle w:val="Appelnotedebasdep"/>
          <w:sz w:val="20"/>
          <w:szCs w:val="18"/>
        </w:rPr>
        <w:footnoteRef/>
      </w:r>
      <w:r w:rsidRPr="00850507">
        <w:rPr>
          <w:sz w:val="20"/>
          <w:szCs w:val="18"/>
        </w:rPr>
        <w:t xml:space="preserve"> </w:t>
      </w:r>
      <w:r w:rsidRPr="00850507">
        <w:rPr>
          <w:sz w:val="18"/>
          <w:szCs w:val="18"/>
        </w:rPr>
        <w:t xml:space="preserve">Les </w:t>
      </w:r>
      <w:r w:rsidR="005D39F3">
        <w:rPr>
          <w:sz w:val="18"/>
          <w:szCs w:val="18"/>
        </w:rPr>
        <w:t xml:space="preserve">balises </w:t>
      </w:r>
      <w:r w:rsidR="00F30636">
        <w:rPr>
          <w:sz w:val="18"/>
          <w:szCs w:val="18"/>
        </w:rPr>
        <w:t>relatives à l</w:t>
      </w:r>
      <w:r w:rsidRPr="00850507">
        <w:rPr>
          <w:sz w:val="18"/>
          <w:szCs w:val="18"/>
        </w:rPr>
        <w:t>’admissibilité</w:t>
      </w:r>
      <w:r w:rsidR="000E5651">
        <w:rPr>
          <w:sz w:val="18"/>
          <w:szCs w:val="18"/>
        </w:rPr>
        <w:t xml:space="preserve"> </w:t>
      </w:r>
      <w:r w:rsidR="00F30636">
        <w:rPr>
          <w:sz w:val="18"/>
          <w:szCs w:val="18"/>
        </w:rPr>
        <w:t xml:space="preserve">des projets présentés dans </w:t>
      </w:r>
      <w:r w:rsidR="000E5651">
        <w:rPr>
          <w:sz w:val="18"/>
          <w:szCs w:val="18"/>
        </w:rPr>
        <w:t>cette catégorie</w:t>
      </w:r>
      <w:r>
        <w:rPr>
          <w:sz w:val="18"/>
          <w:szCs w:val="18"/>
        </w:rPr>
        <w:t xml:space="preserve"> du concours</w:t>
      </w:r>
      <w:r w:rsidRPr="00850507">
        <w:rPr>
          <w:sz w:val="18"/>
          <w:szCs w:val="18"/>
        </w:rPr>
        <w:t xml:space="preserve"> figurent dans le </w:t>
      </w:r>
      <w:r w:rsidRPr="00850507">
        <w:rPr>
          <w:i/>
          <w:sz w:val="18"/>
          <w:szCs w:val="18"/>
        </w:rPr>
        <w:t>Guide d’</w:t>
      </w:r>
      <w:r w:rsidR="00792FF5">
        <w:rPr>
          <w:i/>
          <w:sz w:val="18"/>
          <w:szCs w:val="18"/>
        </w:rPr>
        <w:t xml:space="preserve">attribution des subventions </w:t>
      </w:r>
      <w:r w:rsidR="00792FF5">
        <w:rPr>
          <w:sz w:val="18"/>
          <w:szCs w:val="18"/>
        </w:rPr>
        <w:t>à la page 7</w:t>
      </w:r>
      <w:r w:rsidR="00AA3AA2">
        <w:rPr>
          <w:sz w:val="18"/>
          <w:szCs w:val="18"/>
        </w:rPr>
        <w:t>.</w:t>
      </w:r>
    </w:p>
  </w:footnote>
  <w:footnote w:id="2">
    <w:p w:rsidR="00792FF5" w:rsidRPr="00945C46" w:rsidRDefault="003B7B39" w:rsidP="00792FF5">
      <w:pPr>
        <w:pStyle w:val="Corpsdetexte2"/>
        <w:rPr>
          <w:rFonts w:cs="Arial"/>
          <w:sz w:val="18"/>
        </w:rPr>
      </w:pPr>
      <w:r w:rsidRPr="00945C46">
        <w:rPr>
          <w:rStyle w:val="Appelnotedebasdep"/>
        </w:rPr>
        <w:footnoteRef/>
      </w:r>
      <w:r w:rsidRPr="00945C46">
        <w:t xml:space="preserve"> </w:t>
      </w:r>
      <w:r w:rsidR="00B60D69">
        <w:rPr>
          <w:rFonts w:cs="Arial"/>
          <w:smallCaps/>
          <w:sz w:val="18"/>
        </w:rPr>
        <w:t>p</w:t>
      </w:r>
      <w:r w:rsidRPr="00945C46">
        <w:rPr>
          <w:rFonts w:cs="Arial"/>
          <w:smallCaps/>
          <w:sz w:val="18"/>
        </w:rPr>
        <w:t>our les projets soumis dans le cadre du volet spécifique</w:t>
      </w:r>
      <w:r>
        <w:rPr>
          <w:rFonts w:cs="Arial"/>
          <w:smallCaps/>
          <w:sz w:val="18"/>
        </w:rPr>
        <w:t xml:space="preserve"> seulement</w:t>
      </w:r>
      <w:r w:rsidRPr="00945C46">
        <w:rPr>
          <w:rFonts w:cs="Arial"/>
          <w:smallCaps/>
          <w:sz w:val="18"/>
        </w:rPr>
        <w:br/>
      </w:r>
      <w:r w:rsidR="004A2F90" w:rsidRPr="00945C46">
        <w:rPr>
          <w:rFonts w:cs="Arial"/>
          <w:sz w:val="18"/>
        </w:rPr>
        <w:t xml:space="preserve">Assurez-vous que </w:t>
      </w:r>
      <w:r w:rsidR="004A2F90">
        <w:rPr>
          <w:rFonts w:cs="Arial"/>
          <w:sz w:val="18"/>
        </w:rPr>
        <w:t>votre demande décrive clairement</w:t>
      </w:r>
      <w:r w:rsidR="004A2F90" w:rsidRPr="00945C46">
        <w:rPr>
          <w:rFonts w:cs="Arial"/>
          <w:sz w:val="18"/>
        </w:rPr>
        <w:t xml:space="preserve"> en quoi </w:t>
      </w:r>
      <w:r w:rsidR="004A2F90">
        <w:rPr>
          <w:rFonts w:cs="Arial"/>
          <w:sz w:val="18"/>
        </w:rPr>
        <w:t>votre projet intègre les caractéristiques distinctives de l’</w:t>
      </w:r>
      <w:proofErr w:type="spellStart"/>
      <w:r w:rsidR="004A2F90">
        <w:rPr>
          <w:rFonts w:cs="Arial"/>
          <w:sz w:val="18"/>
        </w:rPr>
        <w:t>UdeS</w:t>
      </w:r>
      <w:proofErr w:type="spellEnd"/>
      <w:r w:rsidR="004A2F90">
        <w:rPr>
          <w:rFonts w:cs="Arial"/>
          <w:sz w:val="18"/>
        </w:rPr>
        <w:t xml:space="preserve"> dans son offre de formation (voir le</w:t>
      </w:r>
      <w:r w:rsidR="00B14D52">
        <w:rPr>
          <w:rFonts w:cs="Arial"/>
          <w:sz w:val="18"/>
        </w:rPr>
        <w:t>s critères d’évaluation des projets dans le</w:t>
      </w:r>
      <w:r w:rsidR="004A2F90">
        <w:rPr>
          <w:rFonts w:cs="Arial"/>
          <w:sz w:val="18"/>
        </w:rPr>
        <w:t xml:space="preserve"> </w:t>
      </w:r>
      <w:r w:rsidR="004A2F90" w:rsidRPr="00850507">
        <w:rPr>
          <w:i/>
          <w:sz w:val="18"/>
          <w:szCs w:val="18"/>
        </w:rPr>
        <w:t>Guide d’</w:t>
      </w:r>
      <w:r w:rsidR="004A2F90">
        <w:rPr>
          <w:i/>
          <w:sz w:val="18"/>
          <w:szCs w:val="18"/>
        </w:rPr>
        <w:t xml:space="preserve">attribution des subventions </w:t>
      </w:r>
      <w:r w:rsidR="004A2F90" w:rsidRPr="00B14D52">
        <w:rPr>
          <w:sz w:val="18"/>
          <w:szCs w:val="18"/>
        </w:rPr>
        <w:t>à la page 8</w:t>
      </w:r>
      <w:r w:rsidR="004A2F90" w:rsidRPr="00B14D52">
        <w:rPr>
          <w:rFonts w:cs="Arial"/>
          <w:sz w:val="18"/>
        </w:rPr>
        <w:t>).</w:t>
      </w:r>
    </w:p>
    <w:p w:rsidR="003B7B39" w:rsidRPr="00945C46" w:rsidRDefault="003B7B39" w:rsidP="003B7B39">
      <w:pPr>
        <w:pStyle w:val="Corpsdetexte2"/>
        <w:spacing w:after="40"/>
        <w:rPr>
          <w:rFonts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2" w:rsidRDefault="00724B6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440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4402" w:rsidRDefault="0052440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2" w:rsidRDefault="0052440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F"/>
    <w:rsid w:val="00010D3B"/>
    <w:rsid w:val="00083A62"/>
    <w:rsid w:val="00095AFB"/>
    <w:rsid w:val="000E5651"/>
    <w:rsid w:val="00120DE1"/>
    <w:rsid w:val="00136F5D"/>
    <w:rsid w:val="00146840"/>
    <w:rsid w:val="00160BFC"/>
    <w:rsid w:val="00172561"/>
    <w:rsid w:val="00176844"/>
    <w:rsid w:val="00181712"/>
    <w:rsid w:val="001830AD"/>
    <w:rsid w:val="001D77AC"/>
    <w:rsid w:val="00200A29"/>
    <w:rsid w:val="002118FB"/>
    <w:rsid w:val="002151DD"/>
    <w:rsid w:val="00240F0C"/>
    <w:rsid w:val="0024481B"/>
    <w:rsid w:val="00270181"/>
    <w:rsid w:val="002750DC"/>
    <w:rsid w:val="002D2B6F"/>
    <w:rsid w:val="002D6924"/>
    <w:rsid w:val="002E28F3"/>
    <w:rsid w:val="00345A5F"/>
    <w:rsid w:val="00373FA1"/>
    <w:rsid w:val="003B54AF"/>
    <w:rsid w:val="003B7B39"/>
    <w:rsid w:val="003C59B9"/>
    <w:rsid w:val="00417B25"/>
    <w:rsid w:val="00437380"/>
    <w:rsid w:val="0048144E"/>
    <w:rsid w:val="004950F3"/>
    <w:rsid w:val="004A2F90"/>
    <w:rsid w:val="004E2A28"/>
    <w:rsid w:val="00524402"/>
    <w:rsid w:val="005439A1"/>
    <w:rsid w:val="005607D5"/>
    <w:rsid w:val="00561872"/>
    <w:rsid w:val="005761CE"/>
    <w:rsid w:val="005855F8"/>
    <w:rsid w:val="005A5772"/>
    <w:rsid w:val="005D39F3"/>
    <w:rsid w:val="00605EFB"/>
    <w:rsid w:val="006370E7"/>
    <w:rsid w:val="00690F86"/>
    <w:rsid w:val="006D5F2F"/>
    <w:rsid w:val="006F65D5"/>
    <w:rsid w:val="00706B65"/>
    <w:rsid w:val="00722FD7"/>
    <w:rsid w:val="00724B6E"/>
    <w:rsid w:val="007366A4"/>
    <w:rsid w:val="00746A7D"/>
    <w:rsid w:val="00752339"/>
    <w:rsid w:val="00792FF5"/>
    <w:rsid w:val="00794B46"/>
    <w:rsid w:val="00795C98"/>
    <w:rsid w:val="007A364F"/>
    <w:rsid w:val="007E05E7"/>
    <w:rsid w:val="007F78A1"/>
    <w:rsid w:val="00850507"/>
    <w:rsid w:val="008B1718"/>
    <w:rsid w:val="008B6900"/>
    <w:rsid w:val="008D6CAB"/>
    <w:rsid w:val="008F458B"/>
    <w:rsid w:val="00916C4B"/>
    <w:rsid w:val="00945C46"/>
    <w:rsid w:val="009474A6"/>
    <w:rsid w:val="00956E6A"/>
    <w:rsid w:val="009868C0"/>
    <w:rsid w:val="00A01E16"/>
    <w:rsid w:val="00A50C39"/>
    <w:rsid w:val="00A565F4"/>
    <w:rsid w:val="00AA3AA2"/>
    <w:rsid w:val="00AB060E"/>
    <w:rsid w:val="00AB4479"/>
    <w:rsid w:val="00B14D52"/>
    <w:rsid w:val="00B60D69"/>
    <w:rsid w:val="00B64D5B"/>
    <w:rsid w:val="00B92DC0"/>
    <w:rsid w:val="00BA5769"/>
    <w:rsid w:val="00BC0634"/>
    <w:rsid w:val="00CB5123"/>
    <w:rsid w:val="00D3511A"/>
    <w:rsid w:val="00D36A1C"/>
    <w:rsid w:val="00D7459F"/>
    <w:rsid w:val="00DA5DC7"/>
    <w:rsid w:val="00DB393C"/>
    <w:rsid w:val="00DC4C51"/>
    <w:rsid w:val="00E03C49"/>
    <w:rsid w:val="00E24015"/>
    <w:rsid w:val="00E26079"/>
    <w:rsid w:val="00E36293"/>
    <w:rsid w:val="00E93157"/>
    <w:rsid w:val="00EA525F"/>
    <w:rsid w:val="00EB79AC"/>
    <w:rsid w:val="00EC7064"/>
    <w:rsid w:val="00ED0FF5"/>
    <w:rsid w:val="00EE2D82"/>
    <w:rsid w:val="00EE3A04"/>
    <w:rsid w:val="00EE51D6"/>
    <w:rsid w:val="00EF2A3A"/>
    <w:rsid w:val="00EF4548"/>
    <w:rsid w:val="00F1643C"/>
    <w:rsid w:val="00F2635C"/>
    <w:rsid w:val="00F30636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B1B1-132C-4CF6-8F73-C228BF2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2405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valc3001</cp:lastModifiedBy>
  <cp:revision>8</cp:revision>
  <cp:lastPrinted>2012-10-04T22:10:00Z</cp:lastPrinted>
  <dcterms:created xsi:type="dcterms:W3CDTF">2012-10-11T14:11:00Z</dcterms:created>
  <dcterms:modified xsi:type="dcterms:W3CDTF">2013-10-28T18:53:00Z</dcterms:modified>
</cp:coreProperties>
</file>