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24C77" w14:textId="77777777" w:rsidR="009734C4" w:rsidRPr="00431030" w:rsidRDefault="009734C4" w:rsidP="009734C4">
      <w:pPr>
        <w:jc w:val="center"/>
        <w:rPr>
          <w:b/>
          <w:bCs/>
          <w:sz w:val="28"/>
          <w:szCs w:val="28"/>
          <w:u w:val="single"/>
        </w:rPr>
      </w:pPr>
      <w:r w:rsidRPr="00431030">
        <w:rPr>
          <w:b/>
          <w:bCs/>
          <w:sz w:val="28"/>
          <w:szCs w:val="28"/>
          <w:u w:val="single"/>
        </w:rPr>
        <w:t>Échelle descriptive d’évaluation de la carte conce</w:t>
      </w:r>
      <w:r w:rsidR="00651658">
        <w:rPr>
          <w:b/>
          <w:bCs/>
          <w:sz w:val="28"/>
          <w:szCs w:val="28"/>
          <w:u w:val="single"/>
        </w:rPr>
        <w:t xml:space="preserve">ptuelle </w:t>
      </w:r>
      <w:r w:rsidR="00747C63">
        <w:rPr>
          <w:b/>
          <w:bCs/>
          <w:sz w:val="28"/>
          <w:szCs w:val="28"/>
          <w:u w:val="single"/>
        </w:rPr>
        <w:t xml:space="preserve">– </w:t>
      </w:r>
      <w:r w:rsidR="00906CC4">
        <w:rPr>
          <w:b/>
          <w:bCs/>
          <w:sz w:val="28"/>
          <w:szCs w:val="28"/>
          <w:u w:val="single"/>
        </w:rPr>
        <w:t>Travail</w:t>
      </w:r>
      <w:r w:rsidR="00747C63">
        <w:rPr>
          <w:b/>
          <w:bCs/>
          <w:sz w:val="28"/>
          <w:szCs w:val="28"/>
          <w:u w:val="single"/>
        </w:rPr>
        <w:t xml:space="preserve"> </w:t>
      </w:r>
      <w:r w:rsidR="00151B6C">
        <w:rPr>
          <w:b/>
          <w:bCs/>
          <w:sz w:val="28"/>
          <w:szCs w:val="28"/>
          <w:u w:val="single"/>
        </w:rPr>
        <w:t>3</w:t>
      </w:r>
    </w:p>
    <w:p w14:paraId="3DC24C78" w14:textId="77777777" w:rsidR="009734C4" w:rsidRPr="00431030" w:rsidRDefault="009734C4" w:rsidP="009734C4">
      <w:pPr>
        <w:rPr>
          <w:sz w:val="22"/>
          <w:szCs w:val="22"/>
        </w:rPr>
      </w:pPr>
    </w:p>
    <w:p w14:paraId="3DC24C79" w14:textId="77777777" w:rsidR="009734C4" w:rsidRPr="00431030" w:rsidRDefault="009734C4" w:rsidP="009734C4">
      <w:pPr>
        <w:rPr>
          <w:sz w:val="22"/>
          <w:szCs w:val="22"/>
        </w:rPr>
      </w:pPr>
    </w:p>
    <w:p w14:paraId="3DC24C7A" w14:textId="77777777" w:rsidR="009734C4" w:rsidRPr="001F40B2" w:rsidRDefault="00FF4B0F" w:rsidP="009D062C">
      <w:pPr>
        <w:rPr>
          <w:sz w:val="22"/>
          <w:szCs w:val="22"/>
        </w:rPr>
      </w:pPr>
      <w:r>
        <w:rPr>
          <w:sz w:val="22"/>
          <w:szCs w:val="22"/>
        </w:rPr>
        <w:t xml:space="preserve"> Nom de l’étudiant :</w:t>
      </w:r>
      <w:r w:rsidR="00CE798E">
        <w:rPr>
          <w:sz w:val="22"/>
          <w:szCs w:val="22"/>
        </w:rPr>
        <w:t xml:space="preserve"> </w:t>
      </w:r>
    </w:p>
    <w:tbl>
      <w:tblPr>
        <w:tblStyle w:val="Grilledutableau"/>
        <w:tblpPr w:leftFromText="141" w:rightFromText="141" w:vertAnchor="page" w:horzAnchor="margin" w:tblpY="2701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3060"/>
        <w:gridCol w:w="2670"/>
        <w:gridCol w:w="2546"/>
        <w:gridCol w:w="2546"/>
      </w:tblGrid>
      <w:tr w:rsidR="009D062C" w:rsidRPr="00431030" w14:paraId="3DC24C80" w14:textId="77777777" w:rsidTr="009D062C">
        <w:trPr>
          <w:trHeight w:val="259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B3B3B3"/>
          </w:tcPr>
          <w:p w14:paraId="3DC24C7B" w14:textId="77777777" w:rsidR="009D062C" w:rsidRPr="00431030" w:rsidRDefault="009D062C" w:rsidP="009D062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B3B3B3"/>
          </w:tcPr>
          <w:p w14:paraId="3DC24C7C" w14:textId="77777777" w:rsidR="009D062C" w:rsidRPr="00431030" w:rsidRDefault="00747C63" w:rsidP="009D06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Exceptionnel</w:t>
            </w:r>
          </w:p>
        </w:tc>
        <w:tc>
          <w:tcPr>
            <w:tcW w:w="2670" w:type="dxa"/>
            <w:shd w:val="clear" w:color="auto" w:fill="B3B3B3"/>
          </w:tcPr>
          <w:p w14:paraId="3DC24C7D" w14:textId="77777777" w:rsidR="009D062C" w:rsidRPr="00431030" w:rsidRDefault="00747C63" w:rsidP="009D06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Très satisfaisant</w:t>
            </w:r>
          </w:p>
        </w:tc>
        <w:tc>
          <w:tcPr>
            <w:tcW w:w="2546" w:type="dxa"/>
            <w:shd w:val="clear" w:color="auto" w:fill="B3B3B3"/>
          </w:tcPr>
          <w:p w14:paraId="3DC24C7E" w14:textId="77777777" w:rsidR="009D062C" w:rsidRPr="00431030" w:rsidRDefault="009D062C" w:rsidP="009D062C">
            <w:pPr>
              <w:jc w:val="center"/>
              <w:rPr>
                <w:b/>
                <w:bCs/>
                <w:sz w:val="22"/>
                <w:szCs w:val="22"/>
              </w:rPr>
            </w:pPr>
            <w:r w:rsidRPr="00431030">
              <w:rPr>
                <w:b/>
                <w:bCs/>
                <w:sz w:val="22"/>
                <w:szCs w:val="22"/>
              </w:rPr>
              <w:t>Satisfaisant</w:t>
            </w:r>
          </w:p>
        </w:tc>
        <w:tc>
          <w:tcPr>
            <w:tcW w:w="2546" w:type="dxa"/>
            <w:shd w:val="clear" w:color="auto" w:fill="B3B3B3"/>
          </w:tcPr>
          <w:p w14:paraId="3DC24C7F" w14:textId="77777777" w:rsidR="009D062C" w:rsidRPr="00431030" w:rsidRDefault="009D062C" w:rsidP="009D062C">
            <w:pPr>
              <w:jc w:val="center"/>
              <w:rPr>
                <w:b/>
                <w:bCs/>
                <w:sz w:val="22"/>
                <w:szCs w:val="22"/>
              </w:rPr>
            </w:pPr>
            <w:r w:rsidRPr="00431030">
              <w:rPr>
                <w:b/>
                <w:bCs/>
                <w:sz w:val="22"/>
                <w:szCs w:val="22"/>
              </w:rPr>
              <w:t>Insatisfaisant</w:t>
            </w:r>
          </w:p>
        </w:tc>
      </w:tr>
      <w:tr w:rsidR="009D062C" w:rsidRPr="00431030" w14:paraId="3DC24C86" w14:textId="77777777" w:rsidTr="009D062C">
        <w:trPr>
          <w:trHeight w:val="957"/>
        </w:trPr>
        <w:tc>
          <w:tcPr>
            <w:tcW w:w="1908" w:type="dxa"/>
            <w:shd w:val="clear" w:color="auto" w:fill="B3B3B3"/>
            <w:vAlign w:val="center"/>
          </w:tcPr>
          <w:p w14:paraId="3DC24C81" w14:textId="77777777" w:rsidR="009D062C" w:rsidRPr="00431030" w:rsidRDefault="009D062C" w:rsidP="009D062C">
            <w:pPr>
              <w:jc w:val="center"/>
              <w:rPr>
                <w:sz w:val="22"/>
                <w:szCs w:val="22"/>
              </w:rPr>
            </w:pPr>
            <w:r w:rsidRPr="00431030">
              <w:rPr>
                <w:b/>
                <w:bCs/>
                <w:sz w:val="22"/>
                <w:szCs w:val="22"/>
              </w:rPr>
              <w:t>Structure de la cartographie</w:t>
            </w:r>
          </w:p>
        </w:tc>
        <w:tc>
          <w:tcPr>
            <w:tcW w:w="3060" w:type="dxa"/>
          </w:tcPr>
          <w:p w14:paraId="3DC24C82" w14:textId="77777777" w:rsidR="009D062C" w:rsidRPr="00DA68E5" w:rsidRDefault="009D062C" w:rsidP="009D062C">
            <w:pPr>
              <w:rPr>
                <w:sz w:val="22"/>
                <w:szCs w:val="22"/>
              </w:rPr>
            </w:pPr>
            <w:r w:rsidRPr="00DA68E5">
              <w:rPr>
                <w:sz w:val="22"/>
                <w:szCs w:val="22"/>
              </w:rPr>
              <w:t>La structure est facile à comprendre.</w:t>
            </w:r>
          </w:p>
        </w:tc>
        <w:tc>
          <w:tcPr>
            <w:tcW w:w="2670" w:type="dxa"/>
          </w:tcPr>
          <w:p w14:paraId="3DC24C83" w14:textId="77777777" w:rsidR="009D062C" w:rsidRPr="00FF4B0F" w:rsidRDefault="009D062C" w:rsidP="009D062C">
            <w:pPr>
              <w:rPr>
                <w:sz w:val="22"/>
                <w:szCs w:val="22"/>
              </w:rPr>
            </w:pPr>
            <w:r w:rsidRPr="00FF4B0F">
              <w:rPr>
                <w:sz w:val="22"/>
                <w:szCs w:val="22"/>
              </w:rPr>
              <w:t>La structure est facile à comprendre, cependant il manque une certaine «hiérarchie».</w:t>
            </w:r>
          </w:p>
        </w:tc>
        <w:tc>
          <w:tcPr>
            <w:tcW w:w="2546" w:type="dxa"/>
          </w:tcPr>
          <w:p w14:paraId="3DC24C84" w14:textId="77777777" w:rsidR="009D062C" w:rsidRPr="00FF4B0F" w:rsidRDefault="009D062C" w:rsidP="009D062C">
            <w:pPr>
              <w:rPr>
                <w:sz w:val="22"/>
                <w:szCs w:val="22"/>
              </w:rPr>
            </w:pPr>
            <w:r w:rsidRPr="00FF4B0F">
              <w:rPr>
                <w:sz w:val="22"/>
                <w:szCs w:val="22"/>
              </w:rPr>
              <w:t>Le schéma est peu structuré.</w:t>
            </w:r>
          </w:p>
        </w:tc>
        <w:tc>
          <w:tcPr>
            <w:tcW w:w="2546" w:type="dxa"/>
          </w:tcPr>
          <w:p w14:paraId="3DC24C85" w14:textId="77777777" w:rsidR="009D062C" w:rsidRPr="00431030" w:rsidRDefault="009D062C" w:rsidP="009D062C">
            <w:pPr>
              <w:rPr>
                <w:sz w:val="22"/>
                <w:szCs w:val="22"/>
              </w:rPr>
            </w:pPr>
            <w:r w:rsidRPr="00431030">
              <w:rPr>
                <w:sz w:val="22"/>
                <w:szCs w:val="22"/>
              </w:rPr>
              <w:t>Le schéma ne possède aucune structure visible.</w:t>
            </w:r>
          </w:p>
        </w:tc>
      </w:tr>
      <w:tr w:rsidR="009D062C" w:rsidRPr="00431030" w14:paraId="3DC24C8C" w14:textId="77777777" w:rsidTr="009D062C">
        <w:trPr>
          <w:trHeight w:val="213"/>
        </w:trPr>
        <w:tc>
          <w:tcPr>
            <w:tcW w:w="1908" w:type="dxa"/>
            <w:shd w:val="clear" w:color="auto" w:fill="B3B3B3"/>
            <w:vAlign w:val="center"/>
          </w:tcPr>
          <w:p w14:paraId="3DC24C87" w14:textId="77777777" w:rsidR="009D062C" w:rsidRPr="00431030" w:rsidRDefault="007E0841" w:rsidP="009D062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Présence de tous les éléments</w:t>
            </w:r>
          </w:p>
        </w:tc>
        <w:tc>
          <w:tcPr>
            <w:tcW w:w="3060" w:type="dxa"/>
          </w:tcPr>
          <w:p w14:paraId="3DC24C88" w14:textId="77777777" w:rsidR="009D062C" w:rsidRPr="00DA68E5" w:rsidRDefault="009D062C" w:rsidP="007E0841">
            <w:pPr>
              <w:rPr>
                <w:sz w:val="22"/>
                <w:szCs w:val="22"/>
              </w:rPr>
            </w:pPr>
            <w:r w:rsidRPr="00DA68E5">
              <w:rPr>
                <w:sz w:val="22"/>
                <w:szCs w:val="22"/>
              </w:rPr>
              <w:t xml:space="preserve">Tous les </w:t>
            </w:r>
            <w:r w:rsidR="007E0841" w:rsidRPr="00DA68E5">
              <w:rPr>
                <w:sz w:val="22"/>
                <w:szCs w:val="22"/>
              </w:rPr>
              <w:t xml:space="preserve">éléments demandés </w:t>
            </w:r>
            <w:r w:rsidRPr="00DA68E5">
              <w:rPr>
                <w:sz w:val="22"/>
                <w:szCs w:val="22"/>
              </w:rPr>
              <w:t>sont présents.</w:t>
            </w:r>
          </w:p>
        </w:tc>
        <w:tc>
          <w:tcPr>
            <w:tcW w:w="2670" w:type="dxa"/>
          </w:tcPr>
          <w:p w14:paraId="3DC24C89" w14:textId="77777777" w:rsidR="009D062C" w:rsidRPr="00FF4B0F" w:rsidRDefault="009D062C" w:rsidP="007E0841">
            <w:pPr>
              <w:rPr>
                <w:sz w:val="22"/>
                <w:szCs w:val="22"/>
              </w:rPr>
            </w:pPr>
            <w:r w:rsidRPr="00FF4B0F">
              <w:rPr>
                <w:sz w:val="22"/>
                <w:szCs w:val="22"/>
              </w:rPr>
              <w:t xml:space="preserve">80 % des </w:t>
            </w:r>
            <w:r w:rsidR="007E0841" w:rsidRPr="00FF4B0F">
              <w:rPr>
                <w:sz w:val="22"/>
                <w:szCs w:val="22"/>
              </w:rPr>
              <w:t xml:space="preserve">éléments demandés </w:t>
            </w:r>
            <w:r w:rsidRPr="00FF4B0F">
              <w:rPr>
                <w:sz w:val="22"/>
                <w:szCs w:val="22"/>
              </w:rPr>
              <w:t>sont présents.</w:t>
            </w:r>
          </w:p>
        </w:tc>
        <w:tc>
          <w:tcPr>
            <w:tcW w:w="2546" w:type="dxa"/>
          </w:tcPr>
          <w:p w14:paraId="3DC24C8A" w14:textId="77777777" w:rsidR="009D062C" w:rsidRPr="00FF4B0F" w:rsidRDefault="009D062C" w:rsidP="007E0841">
            <w:pPr>
              <w:rPr>
                <w:sz w:val="22"/>
                <w:szCs w:val="22"/>
              </w:rPr>
            </w:pPr>
            <w:r w:rsidRPr="00FF4B0F">
              <w:rPr>
                <w:sz w:val="22"/>
                <w:szCs w:val="22"/>
              </w:rPr>
              <w:t xml:space="preserve">60 % des </w:t>
            </w:r>
            <w:r w:rsidR="007E0841" w:rsidRPr="00FF4B0F">
              <w:rPr>
                <w:sz w:val="22"/>
                <w:szCs w:val="22"/>
              </w:rPr>
              <w:t xml:space="preserve">éléments demandés </w:t>
            </w:r>
            <w:r w:rsidRPr="00FF4B0F">
              <w:rPr>
                <w:sz w:val="22"/>
                <w:szCs w:val="22"/>
              </w:rPr>
              <w:t>sont présents</w:t>
            </w:r>
            <w:r w:rsidR="00FF3C82" w:rsidRPr="00FF4B0F">
              <w:rPr>
                <w:sz w:val="22"/>
                <w:szCs w:val="22"/>
              </w:rPr>
              <w:t>.</w:t>
            </w:r>
          </w:p>
        </w:tc>
        <w:tc>
          <w:tcPr>
            <w:tcW w:w="2546" w:type="dxa"/>
          </w:tcPr>
          <w:p w14:paraId="3DC24C8B" w14:textId="77777777" w:rsidR="009D062C" w:rsidRPr="00431030" w:rsidRDefault="009D062C" w:rsidP="007E0841">
            <w:pPr>
              <w:rPr>
                <w:sz w:val="22"/>
                <w:szCs w:val="22"/>
              </w:rPr>
            </w:pPr>
            <w:r w:rsidRPr="00431030">
              <w:rPr>
                <w:sz w:val="22"/>
                <w:szCs w:val="22"/>
              </w:rPr>
              <w:t xml:space="preserve">Il manque plus de la moitié des </w:t>
            </w:r>
            <w:r w:rsidR="007E0841">
              <w:rPr>
                <w:sz w:val="22"/>
                <w:szCs w:val="22"/>
              </w:rPr>
              <w:t>éléments demandés</w:t>
            </w:r>
            <w:r w:rsidRPr="00431030">
              <w:rPr>
                <w:sz w:val="22"/>
                <w:szCs w:val="22"/>
              </w:rPr>
              <w:t>.</w:t>
            </w:r>
          </w:p>
        </w:tc>
      </w:tr>
      <w:tr w:rsidR="009D062C" w:rsidRPr="00431030" w14:paraId="3DC24C92" w14:textId="77777777" w:rsidTr="009D062C">
        <w:trPr>
          <w:trHeight w:val="632"/>
        </w:trPr>
        <w:tc>
          <w:tcPr>
            <w:tcW w:w="1908" w:type="dxa"/>
            <w:shd w:val="clear" w:color="auto" w:fill="B3B3B3"/>
            <w:vAlign w:val="center"/>
          </w:tcPr>
          <w:p w14:paraId="3DC24C8D" w14:textId="77777777" w:rsidR="009D062C" w:rsidRPr="00431030" w:rsidRDefault="009D062C" w:rsidP="009D062C">
            <w:pPr>
              <w:jc w:val="center"/>
              <w:rPr>
                <w:sz w:val="22"/>
                <w:szCs w:val="22"/>
              </w:rPr>
            </w:pPr>
            <w:r w:rsidRPr="00431030">
              <w:rPr>
                <w:b/>
                <w:bCs/>
                <w:sz w:val="22"/>
                <w:szCs w:val="22"/>
              </w:rPr>
              <w:t>Relations nécessaires</w:t>
            </w:r>
          </w:p>
        </w:tc>
        <w:tc>
          <w:tcPr>
            <w:tcW w:w="3060" w:type="dxa"/>
          </w:tcPr>
          <w:p w14:paraId="3DC24C8E" w14:textId="77777777" w:rsidR="009D062C" w:rsidRPr="00DA68E5" w:rsidRDefault="009D062C" w:rsidP="009D062C">
            <w:pPr>
              <w:rPr>
                <w:sz w:val="22"/>
                <w:szCs w:val="22"/>
              </w:rPr>
            </w:pPr>
            <w:r w:rsidRPr="00DA68E5">
              <w:rPr>
                <w:sz w:val="22"/>
                <w:szCs w:val="22"/>
              </w:rPr>
              <w:t>Tous les liens sont présents et expliqués. Les explications permettent de comprendre ces liens.</w:t>
            </w:r>
          </w:p>
        </w:tc>
        <w:tc>
          <w:tcPr>
            <w:tcW w:w="2670" w:type="dxa"/>
          </w:tcPr>
          <w:p w14:paraId="3DC24C8F" w14:textId="77777777" w:rsidR="009D062C" w:rsidRPr="00FF4B0F" w:rsidRDefault="009D062C" w:rsidP="009D062C">
            <w:pPr>
              <w:rPr>
                <w:sz w:val="22"/>
                <w:szCs w:val="22"/>
              </w:rPr>
            </w:pPr>
            <w:r w:rsidRPr="00FF4B0F">
              <w:rPr>
                <w:sz w:val="22"/>
                <w:szCs w:val="22"/>
              </w:rPr>
              <w:t>Tous les liens sont présents et expliqués. Les explications sont parfois difficiles à comprendre.</w:t>
            </w:r>
          </w:p>
        </w:tc>
        <w:tc>
          <w:tcPr>
            <w:tcW w:w="2546" w:type="dxa"/>
          </w:tcPr>
          <w:p w14:paraId="3DC24C90" w14:textId="77777777" w:rsidR="009D062C" w:rsidRPr="00FF4B0F" w:rsidRDefault="009D062C" w:rsidP="009D062C">
            <w:pPr>
              <w:rPr>
                <w:sz w:val="22"/>
                <w:szCs w:val="22"/>
              </w:rPr>
            </w:pPr>
            <w:r w:rsidRPr="00FF4B0F">
              <w:rPr>
                <w:sz w:val="22"/>
                <w:szCs w:val="22"/>
              </w:rPr>
              <w:t>Tous les liens sont présents et expliqués. Les explications sont souvent difficiles à comprendre.</w:t>
            </w:r>
          </w:p>
        </w:tc>
        <w:tc>
          <w:tcPr>
            <w:tcW w:w="2546" w:type="dxa"/>
          </w:tcPr>
          <w:p w14:paraId="3DC24C91" w14:textId="77777777" w:rsidR="009D062C" w:rsidRPr="00431030" w:rsidRDefault="009D062C" w:rsidP="009D062C">
            <w:pPr>
              <w:rPr>
                <w:sz w:val="22"/>
                <w:szCs w:val="22"/>
              </w:rPr>
            </w:pPr>
            <w:r w:rsidRPr="00431030">
              <w:rPr>
                <w:sz w:val="22"/>
                <w:szCs w:val="22"/>
              </w:rPr>
              <w:t>Tous les liens ne sont pas présents.</w:t>
            </w:r>
          </w:p>
        </w:tc>
      </w:tr>
      <w:tr w:rsidR="009D062C" w:rsidRPr="00431030" w14:paraId="3DC24C98" w14:textId="77777777" w:rsidTr="009D062C">
        <w:trPr>
          <w:trHeight w:val="132"/>
        </w:trPr>
        <w:tc>
          <w:tcPr>
            <w:tcW w:w="1908" w:type="dxa"/>
            <w:shd w:val="clear" w:color="auto" w:fill="B3B3B3"/>
            <w:vAlign w:val="center"/>
          </w:tcPr>
          <w:p w14:paraId="3DC24C93" w14:textId="77777777" w:rsidR="009D062C" w:rsidRPr="00431030" w:rsidRDefault="007E0841" w:rsidP="009D062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Clarté de la schématisation</w:t>
            </w:r>
          </w:p>
        </w:tc>
        <w:tc>
          <w:tcPr>
            <w:tcW w:w="3060" w:type="dxa"/>
          </w:tcPr>
          <w:p w14:paraId="3DC24C94" w14:textId="77777777" w:rsidR="009D062C" w:rsidRPr="00DA68E5" w:rsidRDefault="007E0841" w:rsidP="00747C63">
            <w:pPr>
              <w:rPr>
                <w:sz w:val="22"/>
                <w:szCs w:val="22"/>
              </w:rPr>
            </w:pPr>
            <w:r w:rsidRPr="00DA68E5">
              <w:rPr>
                <w:sz w:val="22"/>
                <w:szCs w:val="22"/>
              </w:rPr>
              <w:t xml:space="preserve">Le schéma est très clair et </w:t>
            </w:r>
            <w:r w:rsidR="00747C63" w:rsidRPr="00DA68E5">
              <w:rPr>
                <w:sz w:val="22"/>
                <w:szCs w:val="22"/>
              </w:rPr>
              <w:t>l’alignement pédagogique est explicite</w:t>
            </w:r>
            <w:r w:rsidR="009D062C" w:rsidRPr="00DA68E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70" w:type="dxa"/>
          </w:tcPr>
          <w:p w14:paraId="3DC24C95" w14:textId="77777777" w:rsidR="009D062C" w:rsidRPr="00FF4B0F" w:rsidRDefault="007E0841" w:rsidP="007E0841">
            <w:pPr>
              <w:rPr>
                <w:sz w:val="22"/>
                <w:szCs w:val="22"/>
              </w:rPr>
            </w:pPr>
            <w:r w:rsidRPr="00FF4B0F">
              <w:rPr>
                <w:sz w:val="22"/>
                <w:szCs w:val="22"/>
              </w:rPr>
              <w:t xml:space="preserve">Le schéma est assez clair et </w:t>
            </w:r>
            <w:r w:rsidR="00747C63">
              <w:rPr>
                <w:sz w:val="22"/>
                <w:szCs w:val="22"/>
              </w:rPr>
              <w:t xml:space="preserve"> l’alignement pédagogique transparaît sans être explicite</w:t>
            </w:r>
            <w:r w:rsidR="009D062C" w:rsidRPr="00FF4B0F">
              <w:rPr>
                <w:sz w:val="22"/>
                <w:szCs w:val="22"/>
              </w:rPr>
              <w:t>.</w:t>
            </w:r>
          </w:p>
        </w:tc>
        <w:tc>
          <w:tcPr>
            <w:tcW w:w="2546" w:type="dxa"/>
          </w:tcPr>
          <w:p w14:paraId="3DC24C96" w14:textId="77777777" w:rsidR="009D062C" w:rsidRPr="00FF4B0F" w:rsidRDefault="007E0841" w:rsidP="00747C63">
            <w:pPr>
              <w:rPr>
                <w:sz w:val="22"/>
                <w:szCs w:val="22"/>
              </w:rPr>
            </w:pPr>
            <w:r w:rsidRPr="00FF4B0F">
              <w:rPr>
                <w:sz w:val="22"/>
                <w:szCs w:val="22"/>
              </w:rPr>
              <w:t xml:space="preserve">Le schéma n’est pas très clair et </w:t>
            </w:r>
            <w:r w:rsidR="00747C63">
              <w:rPr>
                <w:sz w:val="22"/>
                <w:szCs w:val="22"/>
              </w:rPr>
              <w:t xml:space="preserve"> l’alignement pédagogique est lacunaire</w:t>
            </w:r>
            <w:r w:rsidRPr="00FF4B0F">
              <w:rPr>
                <w:sz w:val="22"/>
                <w:szCs w:val="22"/>
              </w:rPr>
              <w:t>.</w:t>
            </w:r>
          </w:p>
        </w:tc>
        <w:tc>
          <w:tcPr>
            <w:tcW w:w="2546" w:type="dxa"/>
          </w:tcPr>
          <w:p w14:paraId="3DC24C97" w14:textId="77777777" w:rsidR="009D062C" w:rsidRPr="00431030" w:rsidRDefault="00747C63" w:rsidP="00747C63">
            <w:pPr>
              <w:rPr>
                <w:sz w:val="22"/>
                <w:szCs w:val="22"/>
              </w:rPr>
            </w:pPr>
            <w:r w:rsidRPr="00FF4B0F">
              <w:rPr>
                <w:sz w:val="22"/>
                <w:szCs w:val="22"/>
              </w:rPr>
              <w:t xml:space="preserve">Le schéma n’est pas </w:t>
            </w:r>
            <w:r>
              <w:rPr>
                <w:sz w:val="22"/>
                <w:szCs w:val="22"/>
              </w:rPr>
              <w:t xml:space="preserve">du tout </w:t>
            </w:r>
            <w:r w:rsidRPr="00FF4B0F">
              <w:rPr>
                <w:sz w:val="22"/>
                <w:szCs w:val="22"/>
              </w:rPr>
              <w:t xml:space="preserve">clair et </w:t>
            </w:r>
            <w:r>
              <w:rPr>
                <w:sz w:val="22"/>
                <w:szCs w:val="22"/>
              </w:rPr>
              <w:t xml:space="preserve"> l’alignement pédagogique n’est ni explicite ni implicite</w:t>
            </w:r>
            <w:r w:rsidRPr="00FF4B0F">
              <w:rPr>
                <w:sz w:val="22"/>
                <w:szCs w:val="22"/>
              </w:rPr>
              <w:t>.</w:t>
            </w:r>
          </w:p>
        </w:tc>
      </w:tr>
    </w:tbl>
    <w:p w14:paraId="3DC24C99" w14:textId="77777777" w:rsidR="009734C4" w:rsidRPr="00431030" w:rsidRDefault="00B77B6C" w:rsidP="009734C4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3DC24C9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5pt;margin-top:221.3pt;width:639pt;height:192.65pt;z-index:251657728;mso-position-horizontal-relative:text;mso-position-vertical-relative:text">
            <v:textbox style="mso-next-textbox:#_x0000_s1028">
              <w:txbxContent>
                <w:p w14:paraId="3DC24C9F" w14:textId="77777777" w:rsidR="00766D11" w:rsidRDefault="009734C4" w:rsidP="007F2DA5">
                  <w:r>
                    <w:t>Commentaires :</w:t>
                  </w:r>
                  <w:r w:rsidR="007E0841">
                    <w:t xml:space="preserve"> </w:t>
                  </w:r>
                </w:p>
                <w:p w14:paraId="3DC24CA0" w14:textId="77777777" w:rsidR="00CE798E" w:rsidRDefault="00CE798E" w:rsidP="00DA68E5"/>
              </w:txbxContent>
            </v:textbox>
          </v:shape>
        </w:pict>
      </w:r>
    </w:p>
    <w:p w14:paraId="3DC24C9A" w14:textId="77777777" w:rsidR="009734C4" w:rsidRPr="00431030" w:rsidRDefault="009734C4" w:rsidP="009734C4">
      <w:pPr>
        <w:rPr>
          <w:sz w:val="22"/>
          <w:szCs w:val="22"/>
        </w:rPr>
      </w:pPr>
    </w:p>
    <w:p w14:paraId="3DC24C9B" w14:textId="77777777" w:rsidR="009734C4" w:rsidRPr="00431030" w:rsidRDefault="009734C4" w:rsidP="009734C4">
      <w:pPr>
        <w:rPr>
          <w:sz w:val="22"/>
          <w:szCs w:val="22"/>
        </w:rPr>
      </w:pPr>
    </w:p>
    <w:p w14:paraId="3DC24C9C" w14:textId="77777777" w:rsidR="009734C4" w:rsidRPr="00431030" w:rsidRDefault="009734C4" w:rsidP="009734C4">
      <w:pPr>
        <w:rPr>
          <w:sz w:val="22"/>
          <w:szCs w:val="22"/>
        </w:rPr>
      </w:pPr>
    </w:p>
    <w:sectPr w:rsidR="009734C4" w:rsidRPr="00431030" w:rsidSect="009D06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72CE0" w14:textId="77777777" w:rsidR="001D25E8" w:rsidRDefault="001D25E8" w:rsidP="001D25E8">
      <w:r>
        <w:separator/>
      </w:r>
    </w:p>
  </w:endnote>
  <w:endnote w:type="continuationSeparator" w:id="0">
    <w:p w14:paraId="2A6E6ED4" w14:textId="77777777" w:rsidR="001D25E8" w:rsidRDefault="001D25E8" w:rsidP="001D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47C5A" w14:textId="77777777" w:rsidR="001D25E8" w:rsidRDefault="001D25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7D63" w14:textId="79C4FB61" w:rsidR="001D25E8" w:rsidRPr="00B77B6C" w:rsidRDefault="00B77B6C" w:rsidP="00B77B6C">
    <w:pPr>
      <w:pStyle w:val="Pieddepage"/>
    </w:pPr>
    <w:r w:rsidRPr="00B77B6C">
      <w:rPr>
        <w:noProof/>
      </w:rPr>
      <w:t>Lison, EPU971, E16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CBC7" w14:textId="77777777" w:rsidR="001D25E8" w:rsidRDefault="001D25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ED379" w14:textId="77777777" w:rsidR="001D25E8" w:rsidRDefault="001D25E8" w:rsidP="001D25E8">
      <w:r>
        <w:separator/>
      </w:r>
    </w:p>
  </w:footnote>
  <w:footnote w:type="continuationSeparator" w:id="0">
    <w:p w14:paraId="30A72D79" w14:textId="77777777" w:rsidR="001D25E8" w:rsidRDefault="001D25E8" w:rsidP="001D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21C42" w14:textId="77777777" w:rsidR="001D25E8" w:rsidRDefault="001D25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7D81E" w14:textId="77777777" w:rsidR="001D25E8" w:rsidRDefault="001D25E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8AB9" w14:textId="77777777" w:rsidR="001D25E8" w:rsidRDefault="001D25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23215"/>
    <w:multiLevelType w:val="hybridMultilevel"/>
    <w:tmpl w:val="0CCA01CC"/>
    <w:lvl w:ilvl="0" w:tplc="3864DD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52EDE"/>
    <w:multiLevelType w:val="hybridMultilevel"/>
    <w:tmpl w:val="E30A8E48"/>
    <w:lvl w:ilvl="0" w:tplc="21D09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4C4"/>
    <w:rsid w:val="000D1F79"/>
    <w:rsid w:val="000F27EA"/>
    <w:rsid w:val="00103F12"/>
    <w:rsid w:val="0012451A"/>
    <w:rsid w:val="001500B9"/>
    <w:rsid w:val="00151B6C"/>
    <w:rsid w:val="00185F6B"/>
    <w:rsid w:val="001B65A7"/>
    <w:rsid w:val="001D25E8"/>
    <w:rsid w:val="001F40B2"/>
    <w:rsid w:val="0032153D"/>
    <w:rsid w:val="003450A8"/>
    <w:rsid w:val="00427F9D"/>
    <w:rsid w:val="00431030"/>
    <w:rsid w:val="004D3077"/>
    <w:rsid w:val="004F0E17"/>
    <w:rsid w:val="00581397"/>
    <w:rsid w:val="005F28E3"/>
    <w:rsid w:val="00651658"/>
    <w:rsid w:val="006B1289"/>
    <w:rsid w:val="00747C63"/>
    <w:rsid w:val="00766D11"/>
    <w:rsid w:val="00793B91"/>
    <w:rsid w:val="007E0841"/>
    <w:rsid w:val="007F2DA5"/>
    <w:rsid w:val="008C34F1"/>
    <w:rsid w:val="00906CC4"/>
    <w:rsid w:val="009734C4"/>
    <w:rsid w:val="009D062C"/>
    <w:rsid w:val="00A022F4"/>
    <w:rsid w:val="00A769D9"/>
    <w:rsid w:val="00AF46DB"/>
    <w:rsid w:val="00B52A8C"/>
    <w:rsid w:val="00B77B6C"/>
    <w:rsid w:val="00BC7704"/>
    <w:rsid w:val="00C74EB1"/>
    <w:rsid w:val="00CE798E"/>
    <w:rsid w:val="00CF3B22"/>
    <w:rsid w:val="00D1338B"/>
    <w:rsid w:val="00DA68E5"/>
    <w:rsid w:val="00FA0535"/>
    <w:rsid w:val="00FF3C82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C24C77"/>
  <w15:docId w15:val="{0E04F12F-5692-4160-BF7D-908080FA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93B9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7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34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semiHidden/>
    <w:rsid w:val="008C34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F3B22"/>
    <w:rPr>
      <w:strike w:val="0"/>
      <w:dstrike w:val="0"/>
      <w:color w:val="004925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CE798E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1D25E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D25E8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1D25E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1D25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278A006FCB4F92C3E8EC85C4D119" ma:contentTypeVersion="11" ma:contentTypeDescription="Crée un document." ma:contentTypeScope="" ma:versionID="b980edc9a6835de11ccdbc4c16856eb1">
  <xsd:schema xmlns:xsd="http://www.w3.org/2001/XMLSchema" xmlns:xs="http://www.w3.org/2001/XMLSchema" xmlns:p="http://schemas.microsoft.com/office/2006/metadata/properties" xmlns:ns2="acafcabc-e321-4d85-8028-81ee65e66e41" xmlns:ns3="e51fc34d-ab66-4be6-a2d2-c158f83a974c" targetNamespace="http://schemas.microsoft.com/office/2006/metadata/properties" ma:root="true" ma:fieldsID="c02c7fd76a00454b69b0f621dd9ae786" ns2:_="" ns3:_="">
    <xsd:import namespace="acafcabc-e321-4d85-8028-81ee65e66e41"/>
    <xsd:import namespace="e51fc34d-ab66-4be6-a2d2-c158f83a97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fcabc-e321-4d85-8028-81ee65e66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fc34d-ab66-4be6-a2d2-c158f83a9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B159B-10F4-4ECE-88DD-291E29EAC414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acafcabc-e321-4d85-8028-81ee65e66e41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EF5E63D-B55F-42CF-A06A-6654AF074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A3D43-A115-43FE-9036-8A99375A06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Très bien</vt:lpstr>
      <vt:lpstr>Très bien</vt:lpstr>
    </vt:vector>
  </TitlesOfParts>
  <Company>Université de Sherbrooke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Très bien</dc:title>
  <dc:creator>Faculté d'éducation</dc:creator>
  <cp:lastModifiedBy>Constance Denis</cp:lastModifiedBy>
  <cp:revision>4</cp:revision>
  <cp:lastPrinted>2010-06-11T21:34:00Z</cp:lastPrinted>
  <dcterms:created xsi:type="dcterms:W3CDTF">2012-05-26T20:47:00Z</dcterms:created>
  <dcterms:modified xsi:type="dcterms:W3CDTF">2020-03-20T17:57:00Z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0x0101003BEF278A006FCB4F92C3E8EC85C4D119</vt:lpwstr>
  </property>
</Properties>
</file>